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17397" w14:textId="77777777" w:rsidR="004D6F75" w:rsidRPr="00C879A9" w:rsidRDefault="004D6F75" w:rsidP="004D6F7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1DAC5B79" w14:textId="22037B07" w:rsidR="004D6F75" w:rsidRPr="00C879A9" w:rsidRDefault="004D6F75" w:rsidP="004D6F7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16</w:t>
      </w:r>
    </w:p>
    <w:p w14:paraId="783DEED8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7B00D604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A1F59E7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4FC8D5E6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4B859483" w14:textId="77777777" w:rsidR="00317393" w:rsidRPr="00317393" w:rsidRDefault="00317393" w:rsidP="00317393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5E9F3251" w14:textId="77777777" w:rsidR="00317393" w:rsidRPr="00317393" w:rsidRDefault="00317393" w:rsidP="003173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317393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1C5A2744" w14:textId="77777777" w:rsidR="00317393" w:rsidRPr="00317393" w:rsidRDefault="00317393" w:rsidP="003173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9A12D60" w14:textId="77777777" w:rsidR="00317393" w:rsidRPr="00317393" w:rsidRDefault="00317393" w:rsidP="00317393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317393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47569544" w14:textId="77777777" w:rsidR="00317393" w:rsidRPr="00317393" w:rsidRDefault="00317393" w:rsidP="00317393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317393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5F8C2A19" w14:textId="610D04FF" w:rsidR="004D6F75" w:rsidRPr="00C879A9" w:rsidRDefault="004D6F75" w:rsidP="004D6F75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1F37DF32" w14:textId="77777777" w:rsidR="004D6F75" w:rsidRDefault="004D6F75" w:rsidP="004D6F7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3D7A3A09" w14:textId="77777777" w:rsidR="004D6F75" w:rsidRDefault="004D6F75" w:rsidP="004D6F7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15113FF1" w14:textId="77777777" w:rsidR="004D6F75" w:rsidRPr="00C879A9" w:rsidRDefault="004D6F75" w:rsidP="004D6F7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51CEBDC4" w14:textId="5C6A66B5" w:rsidR="004D6F75" w:rsidRPr="00C879A9" w:rsidRDefault="004D6F75" w:rsidP="004D6F7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4D6F75">
        <w:rPr>
          <w:rFonts w:ascii="Sylfaen" w:hAnsi="Sylfaen" w:cs="Arial"/>
          <w:b/>
          <w:sz w:val="28"/>
          <w:szCs w:val="28"/>
          <w:lang w:val="ka-GE"/>
        </w:rPr>
        <w:t>საკონდიტრო საამქროს ფუნქციონირება/მარაგების კონტროლი</w:t>
      </w:r>
    </w:p>
    <w:p w14:paraId="0352F168" w14:textId="77777777" w:rsidR="004D6F75" w:rsidRPr="00C879A9" w:rsidRDefault="004D6F75" w:rsidP="004D6F7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2003D729" w14:textId="77777777" w:rsidR="004D6F75" w:rsidRDefault="004D6F75" w:rsidP="004D6F7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E61F219" w14:textId="77777777" w:rsidR="004D6F75" w:rsidRPr="00C879A9" w:rsidRDefault="004D6F75" w:rsidP="004D6F7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E918E63" w14:textId="77777777" w:rsidR="004D6F75" w:rsidRPr="00C879A9" w:rsidRDefault="004D6F75" w:rsidP="004D6F7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5110359E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5E5DD70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E6D193C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A6DDCE8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3C0560C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4B1D2D0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64F16833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1C37696F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14D4994C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3B09C782" w14:textId="77777777" w:rsidR="004D6F75" w:rsidRPr="00C879A9" w:rsidRDefault="004D6F75" w:rsidP="004D6F7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0137AA56" w14:textId="77777777" w:rsidR="004D6F75" w:rsidRPr="00C879A9" w:rsidRDefault="004D6F75" w:rsidP="004D6F7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4F8E4C21" w14:textId="45E03EF5" w:rsidR="004D6F75" w:rsidRPr="00C879A9" w:rsidRDefault="004D6F75" w:rsidP="004D6F7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317393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49A4BB53" w14:textId="77777777" w:rsidR="004D6F75" w:rsidRDefault="004D6F75" w:rsidP="002B614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10B723F" w14:textId="77777777" w:rsidR="004D6F75" w:rsidRDefault="004D6F75" w:rsidP="002B614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B22F227" w14:textId="77777777" w:rsidR="007276B1" w:rsidRPr="00E37F18" w:rsidRDefault="001D6034" w:rsidP="002B614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6B08647" w14:textId="77777777" w:rsidR="00116818" w:rsidRPr="00E37F18" w:rsidRDefault="002B614E" w:rsidP="002B614E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E37F18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827E83" w:rsidRPr="00E37F18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B614E" w:rsidRPr="00E37F18" w14:paraId="22B4FCEA" w14:textId="77777777" w:rsidTr="3AA82D3E">
        <w:trPr>
          <w:trHeight w:val="450"/>
        </w:trPr>
        <w:tc>
          <w:tcPr>
            <w:tcW w:w="2506" w:type="pct"/>
          </w:tcPr>
          <w:p w14:paraId="7D1C2FE6" w14:textId="77777777" w:rsidR="00BE3CFF" w:rsidRPr="00E37F18" w:rsidRDefault="002B614E" w:rsidP="002B614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D669027" w14:textId="285097C5" w:rsidR="00BE3CFF" w:rsidRPr="00E002E1" w:rsidRDefault="00AE5986" w:rsidP="002B614E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1011757</w:t>
            </w:r>
          </w:p>
        </w:tc>
      </w:tr>
      <w:tr w:rsidR="002B614E" w:rsidRPr="00E37F18" w14:paraId="4CA887DA" w14:textId="77777777" w:rsidTr="3AA82D3E">
        <w:trPr>
          <w:trHeight w:val="437"/>
        </w:trPr>
        <w:tc>
          <w:tcPr>
            <w:tcW w:w="2506" w:type="pct"/>
          </w:tcPr>
          <w:p w14:paraId="14576132" w14:textId="77777777" w:rsidR="007F774E" w:rsidRPr="00E37F18" w:rsidRDefault="007F774E" w:rsidP="002B614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773879E0" w14:textId="5F579A9F" w:rsidR="007F774E" w:rsidRPr="00E37F18" w:rsidRDefault="3AA82D3E" w:rsidP="3AA82D3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3AA82D3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საკონდიტრო საამქროს ფუნქციონირება/მარაგების კონტროლი</w:t>
            </w:r>
          </w:p>
        </w:tc>
      </w:tr>
      <w:tr w:rsidR="002B614E" w:rsidRPr="00E37F18" w14:paraId="12A8D017" w14:textId="77777777" w:rsidTr="3AA82D3E">
        <w:trPr>
          <w:trHeight w:val="437"/>
        </w:trPr>
        <w:tc>
          <w:tcPr>
            <w:tcW w:w="2506" w:type="pct"/>
          </w:tcPr>
          <w:p w14:paraId="78708B3C" w14:textId="682B4DBE" w:rsidR="007F774E" w:rsidRPr="00E37F18" w:rsidRDefault="007F774E" w:rsidP="002B614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6434F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109A8339" w14:textId="6AE5CC0C" w:rsidR="007F774E" w:rsidRPr="00E37F18" w:rsidRDefault="006434F3" w:rsidP="001A636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2B614E" w:rsidRPr="00E37F18" w14:paraId="237DCFCF" w14:textId="77777777" w:rsidTr="3AA82D3E">
        <w:trPr>
          <w:trHeight w:val="437"/>
        </w:trPr>
        <w:tc>
          <w:tcPr>
            <w:tcW w:w="2506" w:type="pct"/>
          </w:tcPr>
          <w:p w14:paraId="7143C68A" w14:textId="77777777" w:rsidR="007F774E" w:rsidRPr="00E37F18" w:rsidRDefault="007F774E" w:rsidP="002B614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0248136" w14:textId="6D59ECA6" w:rsidR="007F774E" w:rsidRPr="00E37F18" w:rsidRDefault="3AA82D3E" w:rsidP="3AA82D3E">
            <w:pPr>
              <w:spacing w:before="120" w:after="200" w:line="276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3AA82D3E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2B614E" w:rsidRPr="00E37F18" w14:paraId="308A13DC" w14:textId="77777777" w:rsidTr="3AA82D3E">
        <w:trPr>
          <w:trHeight w:val="437"/>
        </w:trPr>
        <w:tc>
          <w:tcPr>
            <w:tcW w:w="2506" w:type="pct"/>
          </w:tcPr>
          <w:p w14:paraId="2C99EDD9" w14:textId="77777777" w:rsidR="007F774E" w:rsidRPr="00E37F18" w:rsidRDefault="007F774E" w:rsidP="002B614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84679C5" w14:textId="7202DC09" w:rsidR="007F774E" w:rsidRPr="00E37F18" w:rsidRDefault="0009388C" w:rsidP="002B614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32BA4F89" w14:textId="77777777" w:rsidR="007F774E" w:rsidRPr="00E37F18" w:rsidRDefault="007F774E" w:rsidP="002B614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2B614E" w:rsidRPr="00E37F18" w14:paraId="177CAA9A" w14:textId="77777777" w:rsidTr="3AA82D3E">
        <w:trPr>
          <w:trHeight w:val="1285"/>
        </w:trPr>
        <w:tc>
          <w:tcPr>
            <w:tcW w:w="2506" w:type="pct"/>
          </w:tcPr>
          <w:p w14:paraId="3C28B7A3" w14:textId="77777777" w:rsidR="007F774E" w:rsidRPr="00E37F18" w:rsidRDefault="007F774E" w:rsidP="002B614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0119C475" w14:textId="77777777" w:rsidR="007F774E" w:rsidRPr="00E37F18" w:rsidRDefault="007F774E" w:rsidP="002B614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2B614E" w:rsidRPr="00E37F18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</w:t>
            </w: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შემდეგ პირს  შეუძლია:</w:t>
            </w:r>
          </w:p>
          <w:p w14:paraId="2EC2DD4C" w14:textId="77777777" w:rsidR="00E37F18" w:rsidRDefault="00E37F18" w:rsidP="00E37F18">
            <w:pPr>
              <w:tabs>
                <w:tab w:val="left" w:pos="185"/>
              </w:tabs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242556CF" w14:textId="2D2907D3" w:rsidR="007A18A9" w:rsidRPr="00E37F18" w:rsidRDefault="00E37F18" w:rsidP="00E37F18">
            <w:pPr>
              <w:tabs>
                <w:tab w:val="left" w:pos="185"/>
              </w:tabs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განსაზღვროს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საკონდიტრო და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საცხობი საამქროების დანიშნულება, დაიცვას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>კონდიტერის მიმართ წაყენებული მოთხოვნები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, დაგეგმოს სამუშაო, გამოიყენოს პროფესიული ინვენტარი, მენიუს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>, რეცეპტისა და ტექნოლოგიური ბარათი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შეამოწმოს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>ნედლეულისა და პროდუქტის მარაგები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, შეუკვეთოს და მიიღოს ნედლეული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პროდუქტი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სანიტარულ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-ჰიგიენური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ნორმები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 და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სურსათის უვნებლობის წესების დაცვით შეინახოს ნედლეული და პროდუქტი </w:t>
            </w:r>
          </w:p>
          <w:p w14:paraId="47801399" w14:textId="77777777" w:rsidR="007F774E" w:rsidRPr="00E37F18" w:rsidRDefault="007F774E" w:rsidP="002B614E">
            <w:pPr>
              <w:ind w:left="36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4A99D81" w14:textId="77777777" w:rsidR="00BC53B7" w:rsidRPr="00E37F18" w:rsidRDefault="00BC53B7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A0C2340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EB1095E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8C1410D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8E96AC3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DB188EA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EDE5D30" w14:textId="77777777" w:rsidR="0087147A" w:rsidRPr="00E37F18" w:rsidRDefault="0087147A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A1DF735" w14:textId="77777777" w:rsidR="00E37F18" w:rsidRDefault="00E37F18" w:rsidP="002B614E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AA15FA9" w14:textId="77777777" w:rsidR="00E37F18" w:rsidRDefault="00E37F18" w:rsidP="002B614E">
      <w:pPr>
        <w:pStyle w:val="a6"/>
        <w:jc w:val="both"/>
        <w:rPr>
          <w:rFonts w:ascii="Sylfaen" w:hAnsi="Sylfaen" w:cs="Arial"/>
          <w:b/>
          <w:lang w:val="ka-GE"/>
        </w:rPr>
      </w:pPr>
    </w:p>
    <w:p w14:paraId="43A9CEBB" w14:textId="77777777" w:rsidR="0074643C" w:rsidRPr="00E37F18" w:rsidRDefault="002B614E" w:rsidP="002B614E">
      <w:pPr>
        <w:pStyle w:val="a6"/>
        <w:jc w:val="both"/>
        <w:rPr>
          <w:rFonts w:ascii="Sylfaen" w:hAnsi="Sylfaen" w:cs="Arial"/>
          <w:b/>
          <w:lang w:val="ka-GE"/>
        </w:rPr>
      </w:pPr>
      <w:r w:rsidRPr="00E37F18">
        <w:rPr>
          <w:rFonts w:ascii="Sylfaen" w:hAnsi="Sylfaen" w:cs="Arial"/>
          <w:b/>
          <w:lang w:val="ka-GE"/>
        </w:rPr>
        <w:t>2.</w:t>
      </w:r>
      <w:r w:rsidR="00651D92" w:rsidRPr="00E37F18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37F18">
        <w:rPr>
          <w:rFonts w:ascii="Sylfaen" w:hAnsi="Sylfaen" w:cs="Arial"/>
          <w:b/>
          <w:lang w:val="ka-GE"/>
        </w:rPr>
        <w:t>წერები</w:t>
      </w:r>
      <w:r w:rsidR="00827E83" w:rsidRPr="00E37F18">
        <w:rPr>
          <w:rFonts w:ascii="Sylfaen" w:hAnsi="Sylfaen" w:cs="Arial"/>
          <w:b/>
          <w:lang w:val="ka-GE"/>
        </w:rPr>
        <w:t>:</w:t>
      </w:r>
    </w:p>
    <w:p w14:paraId="646CC308" w14:textId="77777777" w:rsidR="001D6034" w:rsidRPr="00E37F18" w:rsidRDefault="001D6034" w:rsidP="002B614E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34" w:type="pct"/>
        <w:jc w:val="center"/>
        <w:tblLook w:val="04A0" w:firstRow="1" w:lastRow="0" w:firstColumn="1" w:lastColumn="0" w:noHBand="0" w:noVBand="1"/>
      </w:tblPr>
      <w:tblGrid>
        <w:gridCol w:w="2592"/>
        <w:gridCol w:w="5040"/>
        <w:gridCol w:w="4501"/>
        <w:gridCol w:w="1969"/>
      </w:tblGrid>
      <w:tr w:rsidR="00E37F18" w:rsidRPr="00E37F18" w14:paraId="21C9C00A" w14:textId="55991BB4" w:rsidTr="0000098F">
        <w:trPr>
          <w:trHeight w:val="929"/>
          <w:jc w:val="center"/>
        </w:trPr>
        <w:tc>
          <w:tcPr>
            <w:tcW w:w="919" w:type="pct"/>
            <w:shd w:val="clear" w:color="auto" w:fill="DBE5F1" w:themeFill="accent1" w:themeFillTint="33"/>
          </w:tcPr>
          <w:p w14:paraId="3B8307B6" w14:textId="77777777" w:rsidR="00E37F18" w:rsidRPr="00E37F18" w:rsidRDefault="00E37F18" w:rsidP="005C33F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C44EC5C" w14:textId="77777777" w:rsidR="00E37F18" w:rsidRPr="00E37F18" w:rsidRDefault="00E37F18" w:rsidP="002A035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7" w:type="pct"/>
            <w:shd w:val="clear" w:color="auto" w:fill="DBE5F1" w:themeFill="accent1" w:themeFillTint="33"/>
          </w:tcPr>
          <w:p w14:paraId="1B2C47A9" w14:textId="77777777" w:rsidR="00E37F18" w:rsidRPr="00E37F18" w:rsidRDefault="00E37F18" w:rsidP="005C33F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96" w:type="pct"/>
            <w:shd w:val="clear" w:color="auto" w:fill="DBE5F1" w:themeFill="accent1" w:themeFillTint="33"/>
          </w:tcPr>
          <w:p w14:paraId="0CC5E7C1" w14:textId="77777777" w:rsidR="00E37F18" w:rsidRPr="00E37F18" w:rsidRDefault="00E37F18" w:rsidP="005C33F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98" w:type="pct"/>
            <w:tcBorders>
              <w:top w:val="single" w:sz="4" w:space="0" w:color="auto"/>
            </w:tcBorders>
            <w:shd w:val="clear" w:color="auto" w:fill="C6D9F1" w:themeFill="text2" w:themeFillTint="33"/>
          </w:tcPr>
          <w:p w14:paraId="0D3F4924" w14:textId="77777777" w:rsidR="00E37F18" w:rsidRPr="00E37F18" w:rsidRDefault="00E37F18" w:rsidP="005C33F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5883EC" w14:textId="4FE5B455" w:rsidR="00E37F18" w:rsidRPr="00E37F18" w:rsidRDefault="00E37F18" w:rsidP="005C33F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37F18" w:rsidRPr="00E37F18" w14:paraId="1BF69219" w14:textId="460FD714" w:rsidTr="0000098F">
        <w:trPr>
          <w:trHeight w:val="2001"/>
          <w:jc w:val="center"/>
        </w:trPr>
        <w:tc>
          <w:tcPr>
            <w:tcW w:w="919" w:type="pct"/>
          </w:tcPr>
          <w:p w14:paraId="53D9082A" w14:textId="0E32D139" w:rsidR="00E37F18" w:rsidRPr="00E37F18" w:rsidRDefault="00E37F18" w:rsidP="00C92B2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1. საკონდიტრო და საცხობი საამქროების დანიშნულების </w:t>
            </w:r>
            <w:r w:rsidR="00C92B22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>განმარტება</w:t>
            </w:r>
          </w:p>
        </w:tc>
        <w:tc>
          <w:tcPr>
            <w:tcW w:w="1787" w:type="pct"/>
          </w:tcPr>
          <w:p w14:paraId="481B0681" w14:textId="53DF59D8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საკონდიტრო წარმოების ტიპებს, მუშაობის სპეციფიკასა და ნაკეთობათა ასორტიმენტს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4FD55522" w14:textId="32B995AB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სწორად განმარტავს</w:t>
            </w:r>
            <w:r w:rsidR="00C92B22"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კვების ობიექტების ტიპებს, კლასიფიკაციასადა დანიშნულებას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,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სხვადასხვა ობიექტის მუშაობის სპეციფიკას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462FE420" w14:textId="6A261F2A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3.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კვების ობიექტის სხვადასხვა დეპარტამენტის</w:t>
            </w:r>
            <w:r w:rsidR="00C92B22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მუშაობის სპეციფიკას,  სტრუქტურას, თანამშრომელთა  იერარქიას, მათ ვალდებულებებს, უფლება-მოვალეობებსა და  ურთიერთკავშირს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66630FAF" w14:textId="77777777" w:rsid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4.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განმარტავს კვების ობიექტებზე სამზარეულოს, საკონდიტრო საამქროსა და  დამხმარე სათავსოების დაგეგმარების, ერგონომიკული მოწყობისა და ფუნქციონირების ძირითად წესებს</w:t>
            </w:r>
            <w:r w:rsidR="00652F0C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364F733F" w14:textId="6CE422C3" w:rsidR="00652F0C" w:rsidRPr="00E37F18" w:rsidRDefault="00652F0C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596" w:type="pct"/>
          </w:tcPr>
          <w:p w14:paraId="210506A3" w14:textId="5732A818" w:rsidR="00E37F18" w:rsidRPr="00E37F18" w:rsidRDefault="00A2714C" w:rsidP="00E002E1">
            <w:pPr>
              <w:pStyle w:val="a3"/>
              <w:ind w:left="162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>სრულადაა</w:t>
            </w:r>
            <w:proofErr w:type="spellEnd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</w:t>
            </w:r>
            <w:proofErr w:type="spellStart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>ასახული</w:t>
            </w:r>
            <w:proofErr w:type="spellEnd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</w:t>
            </w:r>
            <w:proofErr w:type="spellStart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>შესრულების</w:t>
            </w:r>
            <w:proofErr w:type="spellEnd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 xml:space="preserve"> </w:t>
            </w:r>
            <w:proofErr w:type="spellStart"/>
            <w:r w:rsidRPr="00E002E1">
              <w:rPr>
                <w:rFonts w:ascii="Arial Unicode MS" w:eastAsia="Arial Unicode MS" w:hAnsi="Arial Unicode MS" w:cs="Arial Unicode MS"/>
                <w:sz w:val="21"/>
                <w:szCs w:val="21"/>
              </w:rPr>
              <w:t>კრიტერიუმებში</w:t>
            </w:r>
            <w:proofErr w:type="spellEnd"/>
          </w:p>
        </w:tc>
        <w:tc>
          <w:tcPr>
            <w:tcW w:w="698" w:type="pct"/>
          </w:tcPr>
          <w:p w14:paraId="58DC7162" w14:textId="6CCFBACB" w:rsidR="00E37F18" w:rsidRPr="00E37F18" w:rsidRDefault="00E37F18" w:rsidP="00C92B22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E37F18" w:rsidRPr="00E37F18" w14:paraId="3F0285A7" w14:textId="6733817A" w:rsidTr="0000098F">
        <w:trPr>
          <w:trHeight w:val="2396"/>
          <w:jc w:val="center"/>
        </w:trPr>
        <w:tc>
          <w:tcPr>
            <w:tcW w:w="919" w:type="pct"/>
          </w:tcPr>
          <w:p w14:paraId="5D4F8639" w14:textId="2F7F850D" w:rsidR="00E37F18" w:rsidRPr="00E37F18" w:rsidRDefault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2. კონდიტერის მიმართ წაყენებული მოთხოვნების </w:t>
            </w:r>
            <w:r w:rsidR="00703FB3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>აღწერა</w:t>
            </w:r>
          </w:p>
        </w:tc>
        <w:tc>
          <w:tcPr>
            <w:tcW w:w="1787" w:type="pct"/>
          </w:tcPr>
          <w:p w14:paraId="4EDD1AF0" w14:textId="1390C85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1. 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ჩამოთვლის კვების ობიექტების სამზარეულოსა და საკონდიტრო საამქროს  პერსონალის შემადგენლობას,  მათ ფუნქციებს დეპარტამენტების მიხედვით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135F480D" w14:textId="3D230FEE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2. 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განმარტავს კონდიტერისა და მცხობელის ადგილს, როლს, მოვალეობებსა და უფლებებს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495BCC8D" w14:textId="4A200369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3.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პროფესიული ეთიკის ძირითად პრინციპებს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61C30F0B" w14:textId="442CCC91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4.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განმარტავს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მომსახურების სფეროში მოქმედ საკანონმდებლო ნორმებსა და რეგულაციებს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250053" w14:textId="68A6D025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5. 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და განმარტავს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კონდიტერის პროფესიის მიმართ წაყენებულ მოთხოვნებს</w:t>
            </w:r>
            <w:r w:rsidR="00703FB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  <w:p w14:paraId="0D8A3624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  <w:p w14:paraId="0A4BA938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3A78E48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E0A17D5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40F849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81BAF2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  <w:p w14:paraId="4AEDB91E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596" w:type="pct"/>
          </w:tcPr>
          <w:p w14:paraId="1CE3A09F" w14:textId="77777777" w:rsidR="00E37F18" w:rsidRPr="00E37F18" w:rsidRDefault="00E37F18" w:rsidP="00E37F18">
            <w:pPr>
              <w:autoSpaceDE w:val="0"/>
              <w:autoSpaceDN w:val="0"/>
              <w:adjustRightInd w:val="0"/>
              <w:ind w:hanging="23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კონდიტერის პროფესიის მიმართ წაყენებული მოთხოვნები:</w:t>
            </w:r>
          </w:p>
          <w:p w14:paraId="6395BCBD" w14:textId="77777777" w:rsidR="00E37F18" w:rsidRPr="00E37F18" w:rsidRDefault="00E37F18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1. ორგანიზაციის შინაგანაწესის მოთხოვნების დაცვა;</w:t>
            </w:r>
          </w:p>
          <w:p w14:paraId="02769BB8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2. გრაფიკის მიხედვით,  სამსახურში დროულად გამოცხადება; </w:t>
            </w:r>
          </w:p>
          <w:p w14:paraId="1B409B64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3. სამუშაოს  სწრაფად და ხარისხიანად შესრულება;</w:t>
            </w:r>
          </w:p>
          <w:p w14:paraId="189611FE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4. საკონდიტრო ნაწარმის მომზადების  დროის განსაზღვრა და დაცვა;</w:t>
            </w:r>
          </w:p>
          <w:p w14:paraId="503CEC67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 ზეგანაკვეთური მუშაობა;</w:t>
            </w:r>
          </w:p>
          <w:p w14:paraId="4C460EEC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6. მძიმე საგნების აწევა;</w:t>
            </w:r>
          </w:p>
          <w:p w14:paraId="36B755F7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7. მაღალი ტემპერატურის პირობებში მუშაობა;</w:t>
            </w:r>
          </w:p>
          <w:p w14:paraId="3269C397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8. ღამის საათებში მუშაობა;</w:t>
            </w:r>
          </w:p>
          <w:p w14:paraId="1E81500C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9.  ფორსმაჟორულ სიტუაციაში მუშაობა;</w:t>
            </w:r>
          </w:p>
          <w:p w14:paraId="61E8AE2E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10. სტრესულ გარემოში მუშაობა; </w:t>
            </w:r>
          </w:p>
          <w:p w14:paraId="366F020A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11. კონფიდენციალობის დაცვა;</w:t>
            </w:r>
          </w:p>
          <w:p w14:paraId="5BADFF9D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12. მულტიფუნქციური დავალებების ერთდროულად შესრულება;</w:t>
            </w:r>
          </w:p>
          <w:p w14:paraId="3D341CE7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13. გადაწყვეტილების დამოუკიდებლად მიღება და პრობლემების გადაჭრა;</w:t>
            </w:r>
          </w:p>
          <w:p w14:paraId="13458EDB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14. კოლეგების თხოვნის გათვალისწინება, დახმარება და კონსულტირება;</w:t>
            </w:r>
          </w:p>
          <w:p w14:paraId="6E861F3A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15. გუნდური მუშაობის პრინციპების დაცვა;</w:t>
            </w:r>
          </w:p>
          <w:p w14:paraId="2A68F2B3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16. კრიტიკის მიმართ ტოლერანტული დამოკიდებულება;</w:t>
            </w:r>
          </w:p>
          <w:p w14:paraId="173395F8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17. ზემდგომთა დავალებების ა და მითითებების შესრულება;</w:t>
            </w:r>
          </w:p>
          <w:p w14:paraId="310D15E0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18. საკუთარი მოვალეობების პირნათლად შესრულება;</w:t>
            </w:r>
          </w:p>
          <w:p w14:paraId="5E0CF07D" w14:textId="77777777" w:rsidR="00E37F18" w:rsidRPr="00E37F18" w:rsidRDefault="00E37F18" w:rsidP="00E37F18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19. პირადი ჰიგიენის, სანიტარიის, საკვების უსაფრთხო მომზადების და შრომის უსაფრთხოების წესების დაცვა</w:t>
            </w:r>
          </w:p>
        </w:tc>
        <w:tc>
          <w:tcPr>
            <w:tcW w:w="698" w:type="pct"/>
          </w:tcPr>
          <w:p w14:paraId="1E5BB384" w14:textId="783DE691" w:rsidR="00E37F18" w:rsidRPr="00E37F18" w:rsidRDefault="00E37F18" w:rsidP="00C92B22">
            <w:pPr>
              <w:autoSpaceDE w:val="0"/>
              <w:autoSpaceDN w:val="0"/>
              <w:adjustRightInd w:val="0"/>
              <w:ind w:left="262" w:hanging="262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E37F18" w:rsidRPr="00E37F18" w14:paraId="77A13AF8" w14:textId="66CA1820" w:rsidTr="0000098F">
        <w:trPr>
          <w:trHeight w:val="70"/>
          <w:jc w:val="center"/>
        </w:trPr>
        <w:tc>
          <w:tcPr>
            <w:tcW w:w="919" w:type="pct"/>
          </w:tcPr>
          <w:p w14:paraId="5ECE2212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lastRenderedPageBreak/>
              <w:t>3. სამუშაოს ორგანიზება</w:t>
            </w:r>
          </w:p>
        </w:tc>
        <w:tc>
          <w:tcPr>
            <w:tcW w:w="1787" w:type="pct"/>
          </w:tcPr>
          <w:p w14:paraId="24FDF48B" w14:textId="2042AE09" w:rsidR="00E37F18" w:rsidRPr="00E37F18" w:rsidRDefault="00703FB3" w:rsidP="00703FB3">
            <w:pPr>
              <w:pStyle w:val="a3"/>
              <w:numPr>
                <w:ilvl w:val="0"/>
                <w:numId w:val="2"/>
              </w:numPr>
              <w:tabs>
                <w:tab w:val="left" w:pos="2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>აღწერს სამუშაო პროცესის დაგეგმვა-ორგანიზების ძირითად პრინციპებსა და პროცედურებს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D9B3078" w14:textId="6851EEBC" w:rsidR="00E37F18" w:rsidRPr="00E37F18" w:rsidRDefault="00703FB3" w:rsidP="00703FB3">
            <w:pPr>
              <w:pStyle w:val="a3"/>
              <w:numPr>
                <w:ilvl w:val="0"/>
                <w:numId w:val="2"/>
              </w:numPr>
              <w:tabs>
                <w:tab w:val="left" w:pos="2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>აღწერს სამუშაოს წარმართვისთვის წინასწარი მომზადების პროცედურებს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59F3960" w14:textId="2A408DE5" w:rsidR="00E37F18" w:rsidRPr="00E37F18" w:rsidRDefault="00E37F18" w:rsidP="00703FB3">
            <w:pPr>
              <w:pStyle w:val="a3"/>
              <w:numPr>
                <w:ilvl w:val="0"/>
                <w:numId w:val="2"/>
              </w:numPr>
              <w:tabs>
                <w:tab w:val="left" w:pos="2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მოცემული დავალების შესაბამისად,  გეგმავს სამუშაო პროცესს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868B9D1" w14:textId="09905DBD" w:rsidR="00E37F18" w:rsidRPr="00E37F18" w:rsidRDefault="00E37F18" w:rsidP="00703FB3">
            <w:pPr>
              <w:pStyle w:val="a3"/>
              <w:numPr>
                <w:ilvl w:val="0"/>
                <w:numId w:val="2"/>
              </w:numPr>
              <w:tabs>
                <w:tab w:val="left" w:pos="2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შესასრულებელი სამუშაოს მოცულობის გათვალისწინებით,  განსაზღვრავს  შესრულების დროსა და თანმიმდევრობას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4AD6BA0" w14:textId="0268E372" w:rsidR="00E37F18" w:rsidRPr="00E37F18" w:rsidRDefault="00703FB3" w:rsidP="00703FB3">
            <w:pPr>
              <w:pStyle w:val="a3"/>
              <w:numPr>
                <w:ilvl w:val="0"/>
                <w:numId w:val="2"/>
              </w:numPr>
              <w:tabs>
                <w:tab w:val="left" w:pos="282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ამზადებს სამუშაო არეალსა და მაგიდას, შესასრულებელი სამუშაოს მოთხოვნებისა და </w:t>
            </w:r>
            <w:r w:rsidR="00E37F18"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სტანდარტული სამუშაო ინსტრუქციების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მიხედვით</w:t>
            </w:r>
          </w:p>
          <w:p w14:paraId="3C06DE20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1596" w:type="pct"/>
          </w:tcPr>
          <w:p w14:paraId="6E8434FC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სტანდარტული სამუშაო ინსტრუქციები:</w:t>
            </w:r>
          </w:p>
          <w:p w14:paraId="60F18CB3" w14:textId="152E92E4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ა)</w:t>
            </w:r>
            <w:r w:rsidR="00652F0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პირადი ჰიგიენის დაცვის წესები;</w:t>
            </w:r>
          </w:p>
          <w:p w14:paraId="2DAF9143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ბ) სანიტარულ-ჰიგიენური ნორმები; </w:t>
            </w:r>
          </w:p>
          <w:p w14:paraId="43646FD6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გ) შრომის უსაფრთხოების მოთხოვნები;</w:t>
            </w:r>
          </w:p>
          <w:p w14:paraId="7F233CEE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დ) სურსათის უვნებლობის წესები</w:t>
            </w:r>
          </w:p>
          <w:p w14:paraId="05E56EA6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4DD29744" w14:textId="77777777" w:rsidR="00E37F18" w:rsidRPr="00E37F18" w:rsidRDefault="00E37F18" w:rsidP="00E37F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 მიღებული პრაქტიკა (Safe work practices);</w:t>
            </w:r>
          </w:p>
          <w:p w14:paraId="2301F80D" w14:textId="77777777" w:rsidR="00E37F18" w:rsidRPr="00E37F18" w:rsidRDefault="00E37F18" w:rsidP="00E37F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1D95D73A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სურსათის უვნებლობის მართვის საერთაშორისო სისტემა  - HACCP:საფრთხის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ანალიზისა და კრიტიკული საკონტროლო წერტილების სისტემა;</w:t>
            </w:r>
          </w:p>
          <w:p w14:paraId="186E9102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"სურსათის უვნებლობისა და ხარისხის შესახებ";</w:t>
            </w:r>
          </w:p>
          <w:p w14:paraId="64BDB165" w14:textId="492FBC1E" w:rsidR="00E37F18" w:rsidRPr="00E37F18" w:rsidRDefault="0000098F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>ნორმატიული აქტები და ბრძანებები;</w:t>
            </w:r>
          </w:p>
          <w:p w14:paraId="5C4B6E52" w14:textId="77777777" w:rsidR="00E37F18" w:rsidRPr="00E37F18" w:rsidRDefault="00E37F18" w:rsidP="00E37F18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</w:tc>
        <w:tc>
          <w:tcPr>
            <w:tcW w:w="698" w:type="pct"/>
            <w:shd w:val="clear" w:color="auto" w:fill="auto"/>
          </w:tcPr>
          <w:p w14:paraId="2FDE20E8" w14:textId="429C603A" w:rsidR="00E37F18" w:rsidRPr="00E37F18" w:rsidRDefault="00E37F18" w:rsidP="0000098F">
            <w:pPr>
              <w:autoSpaceDE w:val="0"/>
              <w:autoSpaceDN w:val="0"/>
              <w:adjustRightInd w:val="0"/>
              <w:ind w:left="262" w:hanging="262"/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E37F18" w:rsidRPr="00E37F18" w14:paraId="2E393913" w14:textId="630DC600" w:rsidTr="0000098F">
        <w:trPr>
          <w:trHeight w:val="2568"/>
          <w:jc w:val="center"/>
        </w:trPr>
        <w:tc>
          <w:tcPr>
            <w:tcW w:w="919" w:type="pct"/>
          </w:tcPr>
          <w:p w14:paraId="7F60425D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lastRenderedPageBreak/>
              <w:t>4. პროფესიული ინვენტარის აღწერა</w:t>
            </w:r>
          </w:p>
        </w:tc>
        <w:tc>
          <w:tcPr>
            <w:tcW w:w="1787" w:type="pct"/>
          </w:tcPr>
          <w:p w14:paraId="2ADED6CF" w14:textId="11B31EBB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1.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 საკონდიტრო ნაწარმისა და პურ-ფუნთუშეულის მოსამზადებლად საჭირო ხელსაწყო-იარაღების, მზომი ხელსაწყოების, ელექტროაპარატურის, მანქანა-დანადგარების, ყალიბების, ფორმების,   ლანგრებისა და საკონდიტრო ქაღალდის  სახეებს 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1E381C4" w14:textId="08D29899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2.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სწორად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საკონდიტრო ნაწარმისა და პურ-ფუნთუშეულის მოსამზადებელი ხელსაწყო-იარაღების, მზომი ხელსაწყოების, ელექტროაპარატურის, მანქანა-დანადგარების, ყალიბების, ფორმების, ლანგრებისა და საკონდიტრო ქაღალდების დანიშნულებასა და მოხმარების წესებს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4FF60961" w14:textId="1234CB3D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3. შესასრულებელი სამუშაოს გათვალისწინებით,  ირჩევს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ხელსაწყო-იარაღებს, მწონავ და მზომავ ხელსაწყოებს, ელექტროაპარატურას, სათქვეფ-სადღვებ მანქანებს, თბურ და ცივ დანადგარებს; ყალიბებს, ფორმებს, ლანგრებსა და საკონდიტრო ქაღალდს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2CD2AB87" w14:textId="0B435555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4.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იყენებს მანქანა-დანადგარებსა და ხელსაწყო-იარაღებს,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დოკუმენტაციის</w:t>
            </w:r>
            <w:r w:rsidR="00703FB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მოთხოვნების შესაბამისად,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შრომის უსაფრთხოების წესების დაცვით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290B12FD" w14:textId="33F785E1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5.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უვლის ინვენტარს, </w:t>
            </w: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 w:eastAsia="ru-RU"/>
              </w:rPr>
              <w:t>სანიტარულ-ჰიგიენური ნორმებისა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 და ინვენტარის მომზადების წესების დაცვით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</w:tc>
        <w:tc>
          <w:tcPr>
            <w:tcW w:w="1596" w:type="pct"/>
          </w:tcPr>
          <w:p w14:paraId="28E44F8D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ტექნიკური დოკუმენტაციის  მოთხოვნები:</w:t>
            </w:r>
          </w:p>
          <w:p w14:paraId="59CC8D51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აპარატურისა და დანადგარების ექსპლუატაციის წესები, ტექნიკური პასპორტი</w:t>
            </w:r>
          </w:p>
          <w:p w14:paraId="17564601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>სანიტარულ-ჰიგიენური ნორმები:</w:t>
            </w:r>
          </w:p>
          <w:p w14:paraId="63C84537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1514394F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საოპერაციო მანქანა-დანადგარების, ინსტრუმენტებისა და ჭურჭლის დასუფთავების ინსტრუქციები; </w:t>
            </w:r>
          </w:p>
          <w:p w14:paraId="43E73582" w14:textId="14CD1D86" w:rsidR="00E37F18" w:rsidRPr="00E37F18" w:rsidRDefault="00A2714C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საქართველოს</w:t>
            </w: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E37F18" w:rsidRPr="00E37F18">
              <w:rPr>
                <w:rFonts w:ascii="Sylfaen" w:hAnsi="Sylfaen" w:cs="Arial"/>
                <w:sz w:val="20"/>
                <w:szCs w:val="20"/>
                <w:lang w:val="ka-GE"/>
              </w:rPr>
              <w:t>ნორმატიული აქტები და ბრძანებები;</w:t>
            </w:r>
          </w:p>
          <w:p w14:paraId="17FCA3B5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5221044F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57AF3552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779D76D5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6EE4C6BB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  <w:p w14:paraId="59A8EFCA" w14:textId="77777777" w:rsidR="00E37F18" w:rsidRPr="00E37F18" w:rsidRDefault="00E37F18" w:rsidP="00E37F18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</w:p>
        </w:tc>
        <w:tc>
          <w:tcPr>
            <w:tcW w:w="698" w:type="pct"/>
          </w:tcPr>
          <w:p w14:paraId="210A966B" w14:textId="0B632F11" w:rsidR="00E37F18" w:rsidRPr="00E37F18" w:rsidRDefault="00E37F18" w:rsidP="0000098F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37F18" w:rsidRPr="00E37F18" w14:paraId="5EBA510C" w14:textId="0320485E" w:rsidTr="0000098F">
        <w:trPr>
          <w:trHeight w:val="2094"/>
          <w:jc w:val="center"/>
        </w:trPr>
        <w:tc>
          <w:tcPr>
            <w:tcW w:w="919" w:type="pct"/>
          </w:tcPr>
          <w:p w14:paraId="644F5C33" w14:textId="39D7E893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lastRenderedPageBreak/>
              <w:t>5. მენიუს, რეცეპტისა</w:t>
            </w:r>
            <w:r w:rsidR="00703FB3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  <w:t>და ტექნოლოგიური ბარათის გამოყენება</w:t>
            </w:r>
          </w:p>
        </w:tc>
        <w:tc>
          <w:tcPr>
            <w:tcW w:w="1787" w:type="pct"/>
          </w:tcPr>
          <w:p w14:paraId="5391099C" w14:textId="4750B718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1.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მენიუს დანიშნულებას, სახეებს, სტრუქტურას, ბარათში შემავალი საკონდიტრო  ნაწარმისა და დესერტების კლასიფიკაციას და შემადგენლობას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,</w:t>
            </w: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სასმელების/კოქტეილების ბარათის (მენიუს) სტრუქტურას, ტკბილეულობისა და სასმელების თავსებადობას</w:t>
            </w:r>
            <w:r w:rsidR="00703FB3">
              <w:rPr>
                <w:rFonts w:ascii="Sylfaen" w:hAnsi="Sylfaen"/>
                <w:sz w:val="20"/>
                <w:szCs w:val="20"/>
                <w:lang w:val="ka-GE" w:eastAsia="ru-RU"/>
              </w:rPr>
              <w:t>;</w:t>
            </w:r>
          </w:p>
          <w:p w14:paraId="7E2A93E3" w14:textId="162D8609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2. 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აღწერს რეცეპტისა და ტექნოლოგიური ბარათის სტრუქტურას და მათი შედგენის პრინციპებს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42787316" w14:textId="583D58B6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3. განსაზღვრავს მენიუს, რეცეპტისა და ტექნოლოგიური ბარათის დანიშნულებას და მოხმარების წესებს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21E3E424" w14:textId="4481230C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4. იყენებს რეცეპტსა და ტექნოლოგიური ბარათს,  დადგენილი წესების შესაბამისად</w:t>
            </w:r>
            <w:r w:rsidR="00703FB3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;</w:t>
            </w:r>
          </w:p>
          <w:p w14:paraId="3EB4080E" w14:textId="04564776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5.</w:t>
            </w: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განსაზღვრავს მისართმევი ჩაროზის მომზადების</w:t>
            </w:r>
            <w:r w:rsidR="00703FB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>დროსა და</w:t>
            </w:r>
            <w:r w:rsidR="00703FB3">
              <w:rPr>
                <w:rFonts w:ascii="Sylfaen" w:hAnsi="Sylfaen"/>
                <w:sz w:val="20"/>
                <w:szCs w:val="20"/>
                <w:lang w:val="ka-GE" w:eastAsia="ru-RU"/>
              </w:rPr>
              <w:t xml:space="preserve"> </w:t>
            </w: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>გაცემის თანმიმდევრობას</w:t>
            </w:r>
            <w:r w:rsidR="00703FB3">
              <w:rPr>
                <w:rFonts w:ascii="Sylfaen" w:hAnsi="Sylfaen"/>
                <w:sz w:val="20"/>
                <w:szCs w:val="20"/>
                <w:lang w:val="ka-GE" w:eastAsia="ru-RU"/>
              </w:rPr>
              <w:t>.</w:t>
            </w:r>
          </w:p>
        </w:tc>
        <w:tc>
          <w:tcPr>
            <w:tcW w:w="1596" w:type="pct"/>
          </w:tcPr>
          <w:p w14:paraId="1BA5C5CC" w14:textId="77777777" w:rsidR="00E37F18" w:rsidRPr="00E37F18" w:rsidRDefault="00E37F18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98" w:type="pct"/>
          </w:tcPr>
          <w:p w14:paraId="7BF0C4C9" w14:textId="7AEC7826" w:rsidR="00E37F18" w:rsidRPr="00E37F18" w:rsidRDefault="00E37F18" w:rsidP="0000098F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highlight w:val="yellow"/>
                <w:lang w:val="ka-GE" w:eastAsia="ru-RU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დავალება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E37F18" w:rsidRPr="00E37F18" w14:paraId="7BBB540B" w14:textId="77777777" w:rsidTr="0000098F">
        <w:trPr>
          <w:trHeight w:val="2094"/>
          <w:jc w:val="center"/>
        </w:trPr>
        <w:tc>
          <w:tcPr>
            <w:tcW w:w="919" w:type="pct"/>
          </w:tcPr>
          <w:p w14:paraId="3CA5632F" w14:textId="492A0EC6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6. ნედლეულისა და პროდუქტის  მარაგების შემოწმება</w:t>
            </w:r>
          </w:p>
        </w:tc>
        <w:tc>
          <w:tcPr>
            <w:tcW w:w="1787" w:type="pct"/>
          </w:tcPr>
          <w:p w14:paraId="54656B02" w14:textId="7D001F8D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აღწერს სურსათის მარაგის შემოწმების პროცედურებს</w:t>
            </w:r>
          </w:p>
          <w:p w14:paraId="51C70F01" w14:textId="7E8CF8A5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 xml:space="preserve"> 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განმარტავს პირველადი აღრიცხვიანობის დოკუმენტაციის წარმოების ძირითად პრინციპებსა და წესებს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C978D0D" w14:textId="5EBB1918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 ამოწმებს ნედლეულისა და პროდუქტის მარაგს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D0B16F2" w14:textId="4ABE8828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4. ორგანიზაციის შინაგანაწესის მოთხოვნების შესაბამისად, მონაწილეობს სურსათის აუდიტში</w:t>
            </w:r>
            <w:r w:rsidR="00703FB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FDACD01" w14:textId="0A7A4997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5. სწორად ავსებს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მარაგის აღრიცხვის დოკუმენტაციას</w:t>
            </w:r>
            <w:r w:rsidR="00703FB3">
              <w:rPr>
                <w:rFonts w:ascii="Sylfaen" w:hAnsi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596" w:type="pct"/>
          </w:tcPr>
          <w:p w14:paraId="4CD73192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E37F18">
              <w:rPr>
                <w:rFonts w:ascii="Sylfaen" w:hAnsi="Sylfaen" w:cs="Sylfaen"/>
                <w:b/>
                <w:bCs/>
                <w:lang w:val="ka-GE"/>
              </w:rPr>
              <w:t>მარაგის აღრიცხვის დოკუმენტაცია:</w:t>
            </w:r>
          </w:p>
          <w:p w14:paraId="77F76B6A" w14:textId="76958687" w:rsidR="00E37F18" w:rsidRPr="00E37F18" w:rsidRDefault="00E37F18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მიერ შემუშავებული და დამტკიცებული მარაგების აღრიცხვის დოკუმენტაციის ფორმები: აღრიცხვის ჟურნალები, სპეციალური ფორმები, ელექტრონული ცხრილები, სპეციალური სარესტორნო კომპიუტერული პროგრამები</w:t>
            </w:r>
          </w:p>
        </w:tc>
        <w:tc>
          <w:tcPr>
            <w:tcW w:w="698" w:type="pct"/>
          </w:tcPr>
          <w:p w14:paraId="69E0A95B" w14:textId="1BA8E1A1" w:rsidR="00E37F18" w:rsidRPr="00E37F18" w:rsidRDefault="00E37F18" w:rsidP="0000098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37F18" w:rsidRPr="00E37F18" w14:paraId="5952AD65" w14:textId="77777777" w:rsidTr="0000098F">
        <w:trPr>
          <w:trHeight w:val="2094"/>
          <w:jc w:val="center"/>
        </w:trPr>
        <w:tc>
          <w:tcPr>
            <w:tcW w:w="919" w:type="pct"/>
          </w:tcPr>
          <w:p w14:paraId="5A167C9C" w14:textId="1CDB50FE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7.  ნედლეულისა და პროდუქტის  შეკვეთა</w:t>
            </w:r>
          </w:p>
        </w:tc>
        <w:tc>
          <w:tcPr>
            <w:tcW w:w="1787" w:type="pct"/>
          </w:tcPr>
          <w:p w14:paraId="5B78E780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1. სწორად აღწერს სურსათის შეკვეთის პროცედურებს</w:t>
            </w:r>
          </w:p>
          <w:p w14:paraId="48560758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2. დავალების შესაბამისად ადგენს შესაკვეთი პროდუქტის სახეობას</w:t>
            </w:r>
          </w:p>
          <w:p w14:paraId="27649FC0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3. დავალების შესაბამისად ადგენს შესაკვეთი პროდუქტის რაოდენობას</w:t>
            </w:r>
          </w:p>
          <w:p w14:paraId="5A5147FD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4. განსაზღვრავს ნედლეულისა და პროდუქტის შესაძენ ობიექტსა და მიმწოდებელს</w:t>
            </w:r>
          </w:p>
          <w:p w14:paraId="2BB74C22" w14:textId="7B439A6F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5. სწორად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აფორმებს შეკვეთას</w:t>
            </w:r>
          </w:p>
        </w:tc>
        <w:tc>
          <w:tcPr>
            <w:tcW w:w="1596" w:type="pct"/>
          </w:tcPr>
          <w:p w14:paraId="6B88993F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E37F18">
              <w:rPr>
                <w:rFonts w:ascii="Sylfaen" w:hAnsi="Sylfaen" w:cs="Sylfaen"/>
                <w:b/>
                <w:bCs/>
                <w:lang w:val="ka-GE"/>
              </w:rPr>
              <w:t>შეკვეთის გაფორმება:</w:t>
            </w:r>
          </w:p>
          <w:p w14:paraId="31F07790" w14:textId="726BE8B7" w:rsidR="00E37F18" w:rsidRPr="00E37F18" w:rsidRDefault="00E37F18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მიერ შემუშავებული და დამტკიცებული შეკვეთის ფორმები</w:t>
            </w:r>
          </w:p>
        </w:tc>
        <w:tc>
          <w:tcPr>
            <w:tcW w:w="698" w:type="pct"/>
          </w:tcPr>
          <w:p w14:paraId="7127A687" w14:textId="3CC4A227" w:rsidR="00E37F18" w:rsidRPr="00E37F18" w:rsidRDefault="00E37F18" w:rsidP="0000098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37F18" w:rsidRPr="00E37F18" w14:paraId="20B27037" w14:textId="77777777" w:rsidTr="0000098F">
        <w:trPr>
          <w:trHeight w:val="2094"/>
          <w:jc w:val="center"/>
        </w:trPr>
        <w:tc>
          <w:tcPr>
            <w:tcW w:w="919" w:type="pct"/>
          </w:tcPr>
          <w:p w14:paraId="49B9229E" w14:textId="1043F12F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8.  ნედლეულისა და პროდუქტის მიღება </w:t>
            </w:r>
          </w:p>
        </w:tc>
        <w:tc>
          <w:tcPr>
            <w:tcW w:w="1787" w:type="pct"/>
          </w:tcPr>
          <w:p w14:paraId="0F7E0ABE" w14:textId="30B08FA5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აღწერს  პროდუქტის მიღება-ჩაბარების პროცედურებს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16ECC53" w14:textId="77777777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ჩამოთვლის პროდუქტის მიღებისათვის აუცილებელი თანმხლები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დოკუმენტაციის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სახეებს</w:t>
            </w:r>
          </w:p>
          <w:p w14:paraId="42A179EC" w14:textId="77777777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3. სწორად განსაზღვრავს მიღებული პროდუქტისა და ნედლეულის შესაბამისობას შეკვეთასთან</w:t>
            </w:r>
          </w:p>
          <w:p w14:paraId="47CF309F" w14:textId="00837673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ამოწმებს მიღებული პროდუქტისა და ნედლეულის მოხმარების ვადას, შტრიხკოდებს და პროდუქტის ხარისხის დამადასტურებელ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დოკუმენტაციას</w:t>
            </w:r>
          </w:p>
          <w:p w14:paraId="72890E16" w14:textId="77777777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5. განსაზღვრავს პროდუქტისა და ნედლეულის ხარისხსა და ვარგისიანობას,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ორგანოლეპტიკური მეთოდის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გამოყენებით</w:t>
            </w:r>
          </w:p>
          <w:p w14:paraId="5E71F2D8" w14:textId="0EEE6964" w:rsidR="00E37F18" w:rsidRPr="00E37F18" w:rsidRDefault="00E37F18" w:rsidP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6. სწორად ავსებს საქონლის მიღება-ჩაბარების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დოკუმენტაციას</w:t>
            </w:r>
          </w:p>
        </w:tc>
        <w:tc>
          <w:tcPr>
            <w:tcW w:w="1596" w:type="pct"/>
          </w:tcPr>
          <w:p w14:paraId="6B4DDD7E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E37F18">
              <w:rPr>
                <w:rFonts w:ascii="Sylfaen" w:hAnsi="Sylfaen" w:cs="Sylfaen"/>
                <w:b/>
                <w:bCs/>
                <w:lang w:val="ka-GE"/>
              </w:rPr>
              <w:t>დოკუმენტაცია:</w:t>
            </w:r>
          </w:p>
          <w:p w14:paraId="25372582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E37F18">
              <w:rPr>
                <w:rFonts w:ascii="Sylfaen" w:hAnsi="Sylfaen" w:cs="Sylfaen"/>
                <w:bCs/>
                <w:lang w:val="ka-GE"/>
              </w:rPr>
              <w:t>1. საქონლის  მიღება-ჩაბარების აქტის ფორმები;</w:t>
            </w:r>
          </w:p>
          <w:p w14:paraId="4FA6B415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E37F18">
              <w:rPr>
                <w:rFonts w:ascii="Sylfaen" w:hAnsi="Sylfaen" w:cs="Sylfaen"/>
                <w:bCs/>
                <w:lang w:val="ka-GE"/>
              </w:rPr>
              <w:t>2.ხარისხის დამადასტურებელი დოკუმენტაცია</w:t>
            </w:r>
          </w:p>
          <w:p w14:paraId="49576AE3" w14:textId="77777777" w:rsidR="00E37F18" w:rsidRPr="00E37F18" w:rsidRDefault="00E37F18" w:rsidP="00E37F18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E37F18">
              <w:rPr>
                <w:rFonts w:ascii="Sylfaen" w:hAnsi="Sylfaen" w:cs="Sylfaen"/>
                <w:b/>
                <w:bCs/>
                <w:lang w:val="ka-GE"/>
              </w:rPr>
              <w:t>ორგანოლეპტიკური მეთოდები :</w:t>
            </w:r>
          </w:p>
          <w:p w14:paraId="39AC5777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23A43145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სისტემა);</w:t>
            </w:r>
          </w:p>
          <w:p w14:paraId="6D02F104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სურსათის შეფასების ორგანოლეპტიკური მეთოდები;</w:t>
            </w:r>
          </w:p>
          <w:p w14:paraId="24E51533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შესახებ";</w:t>
            </w:r>
          </w:p>
          <w:p w14:paraId="547E3471" w14:textId="036B0AFD" w:rsidR="00E37F18" w:rsidRPr="00E37F18" w:rsidRDefault="00E37F18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ადგილობრივი ნორმატიული აქტები და ბრძანებები</w:t>
            </w:r>
          </w:p>
        </w:tc>
        <w:tc>
          <w:tcPr>
            <w:tcW w:w="698" w:type="pct"/>
          </w:tcPr>
          <w:p w14:paraId="08AEA314" w14:textId="4C2408B6" w:rsidR="00E37F18" w:rsidRPr="00E37F18" w:rsidRDefault="00E37F18" w:rsidP="0000098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E37F18" w:rsidRPr="00E37F18" w14:paraId="18513D0C" w14:textId="77777777" w:rsidTr="0000098F">
        <w:trPr>
          <w:trHeight w:val="2094"/>
          <w:jc w:val="center"/>
        </w:trPr>
        <w:tc>
          <w:tcPr>
            <w:tcW w:w="919" w:type="pct"/>
          </w:tcPr>
          <w:p w14:paraId="05804861" w14:textId="6CDFE4C0" w:rsidR="00E37F18" w:rsidRPr="00E37F18" w:rsidRDefault="00E37F18" w:rsidP="00E37F18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9. ნედლეულისა და პროდუქტის შენახვა </w:t>
            </w: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1787" w:type="pct"/>
          </w:tcPr>
          <w:p w14:paraId="2D6A116B" w14:textId="66DCDBBD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აღწერს პროდუქტისა და ნედლეულის შენახვის პროცედურებს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92B1148" w14:textId="41E6DCC4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2. სწორად ასრულებს  მარაგების მოძრაობას (მარაგის როტაცია)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442E812" w14:textId="130AEBD5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აფასოებს და ფუთავს პროდუქტს წესების დაცვით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5CDF079" w14:textId="72196A07" w:rsidR="00E37F18" w:rsidRPr="00E37F18" w:rsidRDefault="00E37F18" w:rsidP="00E37F18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4. 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ინახავს პროდუქტსა და ნედლეულს,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სანიტარულ-ჰიგიენური ნორმებისა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და 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სურსათის უვნებლობის წესების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5655D99" w14:textId="012BC57C" w:rsidR="00E37F18" w:rsidRPr="00E37F18" w:rsidRDefault="00E37F18">
            <w:pPr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იცავს მზა ნაწარმის შემდგომი გამოყენების წესებს</w:t>
            </w:r>
            <w:r w:rsidR="00652F0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596" w:type="pct"/>
          </w:tcPr>
          <w:p w14:paraId="2CC0071C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სანიტარულ-ჰიგიენური ნორმები:</w:t>
            </w:r>
          </w:p>
          <w:p w14:paraId="5DDD857A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16567E07" w14:textId="77777777" w:rsidR="00E37F18" w:rsidRPr="00E37F18" w:rsidRDefault="00E37F18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შენახვის და/ან გაცემის სანიტარულ-ჰიგიენური ნორმები;</w:t>
            </w:r>
          </w:p>
          <w:p w14:paraId="0F2D8AD1" w14:textId="1BF24C36" w:rsidR="00E37F18" w:rsidRPr="00E37F18" w:rsidRDefault="00A2714C" w:rsidP="00E37F18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საქართველოს</w:t>
            </w: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E37F18" w:rsidRPr="00E37F18">
              <w:rPr>
                <w:rFonts w:ascii="Sylfaen" w:hAnsi="Sylfaen" w:cs="Arial"/>
                <w:sz w:val="20"/>
                <w:szCs w:val="20"/>
                <w:lang w:val="ka-GE"/>
              </w:rPr>
              <w:t>ნორმატიული აქტები და ბრძანებები;</w:t>
            </w:r>
          </w:p>
          <w:p w14:paraId="61333736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04D9F0CE" w14:textId="77777777" w:rsidR="00E37F18" w:rsidRPr="00E37F18" w:rsidRDefault="00E37F18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37F7CEAD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სისტემა:)</w:t>
            </w:r>
          </w:p>
          <w:p w14:paraId="38C09365" w14:textId="77777777" w:rsidR="00E37F18" w:rsidRPr="00E37F18" w:rsidRDefault="00E37F18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შესახებ“;</w:t>
            </w:r>
          </w:p>
          <w:p w14:paraId="3CC47E70" w14:textId="396285BD" w:rsidR="00E37F18" w:rsidRPr="00E37F18" w:rsidRDefault="00A2714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საქართველოს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37F18" w:rsidRPr="00E37F18">
              <w:rPr>
                <w:rFonts w:ascii="Sylfaen" w:hAnsi="Sylfaen"/>
                <w:sz w:val="20"/>
                <w:szCs w:val="20"/>
                <w:lang w:val="ka-GE"/>
              </w:rPr>
              <w:t>ნორმატიული აქტები და ბრძანებები</w:t>
            </w:r>
          </w:p>
        </w:tc>
        <w:tc>
          <w:tcPr>
            <w:tcW w:w="698" w:type="pct"/>
          </w:tcPr>
          <w:p w14:paraId="59336FF1" w14:textId="67A0BC5C" w:rsidR="00E37F18" w:rsidRPr="00E37F18" w:rsidRDefault="00E37F18" w:rsidP="0000098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7C23BA89" w14:textId="77777777" w:rsidR="007D73F9" w:rsidRPr="00E37F18" w:rsidRDefault="007D73F9" w:rsidP="002B614E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1B8219E" w14:textId="77777777" w:rsidR="005D4196" w:rsidRPr="00E37F18" w:rsidRDefault="00012A27" w:rsidP="002B614E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8F2FA7" w:rsidRPr="00E37F18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E37F18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827E83" w:rsidRPr="00E37F18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085EF38A" w14:textId="77777777" w:rsidR="002A0350" w:rsidRPr="00E37F18" w:rsidRDefault="002A0350" w:rsidP="002A0350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DB1A46A" w14:textId="77777777" w:rsidR="002A0350" w:rsidRPr="00E37F18" w:rsidRDefault="002A0350" w:rsidP="002A0350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E37F18">
        <w:rPr>
          <w:rFonts w:ascii="Sylfaen" w:hAnsi="Sylfaen"/>
          <w:b/>
          <w:sz w:val="20"/>
          <w:szCs w:val="20"/>
          <w:lang w:val="ka-GE"/>
        </w:rPr>
        <w:t>3.3. სასწავლო თემატიკა და სწავლების მეთოდები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348"/>
        <w:gridCol w:w="4526"/>
        <w:gridCol w:w="2002"/>
        <w:gridCol w:w="3212"/>
        <w:gridCol w:w="2806"/>
      </w:tblGrid>
      <w:tr w:rsidR="002A0350" w:rsidRPr="00E37F18" w14:paraId="07AD36D6" w14:textId="77777777" w:rsidTr="0000098F">
        <w:trPr>
          <w:trHeight w:val="619"/>
        </w:trPr>
        <w:tc>
          <w:tcPr>
            <w:tcW w:w="916" w:type="pct"/>
            <w:vAlign w:val="center"/>
          </w:tcPr>
          <w:p w14:paraId="62FD4196" w14:textId="457213BD" w:rsidR="002A0350" w:rsidRPr="00E37F18" w:rsidRDefault="002A0350" w:rsidP="00652F0C">
            <w:pPr>
              <w:ind w:right="354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</w:t>
            </w:r>
            <w:r w:rsidR="00652F0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</w:t>
            </w: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შედეგი</w:t>
            </w:r>
          </w:p>
        </w:tc>
        <w:tc>
          <w:tcPr>
            <w:tcW w:w="1519" w:type="pct"/>
            <w:vAlign w:val="center"/>
          </w:tcPr>
          <w:p w14:paraId="28C9F17C" w14:textId="77777777" w:rsidR="002A0350" w:rsidRPr="00E37F18" w:rsidRDefault="002A0350" w:rsidP="003058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72" w:type="pct"/>
            <w:vAlign w:val="center"/>
          </w:tcPr>
          <w:p w14:paraId="6641DB4A" w14:textId="77777777" w:rsidR="002A0350" w:rsidRPr="00E37F18" w:rsidRDefault="002A0350" w:rsidP="003058B0">
            <w:pPr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 მეთოდი/მეთოდები</w:t>
            </w:r>
          </w:p>
        </w:tc>
        <w:tc>
          <w:tcPr>
            <w:tcW w:w="696" w:type="pct"/>
            <w:vAlign w:val="center"/>
          </w:tcPr>
          <w:p w14:paraId="07869D66" w14:textId="77777777" w:rsidR="002A0350" w:rsidRPr="00E37F18" w:rsidRDefault="002A0350" w:rsidP="003058B0">
            <w:pPr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 მეთოდი/მეთოდები</w:t>
            </w:r>
          </w:p>
        </w:tc>
        <w:tc>
          <w:tcPr>
            <w:tcW w:w="1097" w:type="pct"/>
            <w:vAlign w:val="center"/>
          </w:tcPr>
          <w:p w14:paraId="5250FAAA" w14:textId="77777777" w:rsidR="002A0350" w:rsidRPr="00E37F18" w:rsidRDefault="002A0350" w:rsidP="003058B0">
            <w:pPr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E37F1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  /  მტკიცებულებები  პროფესიული  სტუდენტის  პორტფოლიოსთვის</w:t>
            </w:r>
          </w:p>
        </w:tc>
      </w:tr>
      <w:tr w:rsidR="00652F0C" w:rsidRPr="00E37F18" w14:paraId="4EFB5C41" w14:textId="77777777" w:rsidTr="002D5EC7">
        <w:trPr>
          <w:trHeight w:val="619"/>
        </w:trPr>
        <w:tc>
          <w:tcPr>
            <w:tcW w:w="916" w:type="pct"/>
            <w:vAlign w:val="center"/>
          </w:tcPr>
          <w:p w14:paraId="1B1D5283" w14:textId="23079C7F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  <w:p w14:paraId="4EF329DB" w14:textId="77777777" w:rsidR="00652F0C" w:rsidRPr="00E37F18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1998E39" w14:textId="77777777" w:rsidR="00652F0C" w:rsidRPr="00E37F18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19" w:type="pct"/>
          </w:tcPr>
          <w:p w14:paraId="5AF20E7A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3223C22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 წარმოების ობიექტები და მათი დახასიათება</w:t>
            </w:r>
          </w:p>
          <w:p w14:paraId="2369A7B7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მსხვილი საკონდიტრო და საცხობი წარმოების ობიექტები: პურის ქარხანა, საკონდიტრო ფაბრიკა, ტკბილეულის ფაბრიკა</w:t>
            </w:r>
          </w:p>
          <w:p w14:paraId="2753D646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საშუალო სიმძლავრის საკონდიტროები და საცხობები</w:t>
            </w:r>
          </w:p>
          <w:p w14:paraId="564FF726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მცირე საწარმოები</w:t>
            </w:r>
          </w:p>
          <w:p w14:paraId="54C93DBA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საოჯახო ტიპის საკონდიტროები/საცხობები</w:t>
            </w:r>
          </w:p>
          <w:p w14:paraId="4751E901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ინდივიდუალური წარმოება </w:t>
            </w:r>
          </w:p>
          <w:p w14:paraId="2C649C70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შერეული ტიპის მცირე საწარმოები - კერძებისა და საკონდიტრო ნაწარმის შეზღუდული ასორტიმენტით</w:t>
            </w:r>
          </w:p>
          <w:p w14:paraId="2AD23CB2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საკონდიტრო საამქროები</w:t>
            </w:r>
          </w:p>
          <w:p w14:paraId="5E6F417E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სახეები და მათი კლასიფიკაცია</w:t>
            </w:r>
          </w:p>
          <w:p w14:paraId="6D306DE4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დახასიათება</w:t>
            </w:r>
          </w:p>
          <w:p w14:paraId="75F4ABFA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ობიექტების დეპარტამენტები</w:t>
            </w:r>
          </w:p>
          <w:p w14:paraId="4676823E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ობიექტებზე მომუშავე პერსონალის შემადგენლობა, მათი მოვალეობები და უფლებები</w:t>
            </w:r>
          </w:p>
          <w:p w14:paraId="4B6F5811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კვების ობიექტის სხვადასხვა დეპარტამენტს შორის კომუნიკაცია</w:t>
            </w:r>
          </w:p>
          <w:p w14:paraId="09927253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საკონდიტრო საამქროს/სექციის როლი 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კვების ობიქტებზე</w:t>
            </w:r>
          </w:p>
          <w:p w14:paraId="52388E14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სამზარეულს/საკონდიტროს ადგილმდებარეობა </w:t>
            </w:r>
          </w:p>
          <w:p w14:paraId="5EAF6A62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სივრცისა და განყოფილებების განაწილება</w:t>
            </w:r>
          </w:p>
          <w:p w14:paraId="0A9118A2" w14:textId="77777777" w:rsidR="00652F0C" w:rsidRPr="00E37F18" w:rsidRDefault="00652F0C" w:rsidP="00E37F18">
            <w:pPr>
              <w:ind w:left="25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სამზარეულოს ძირითადი განყოფილებები:</w:t>
            </w:r>
          </w:p>
          <w:p w14:paraId="7B6AA8F5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ა) ცხელი სამზარეულო (Cuisine Chaude)</w:t>
            </w:r>
          </w:p>
          <w:p w14:paraId="45E0C25A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ბ) ცივი სამზარეულო (Garde Manger)</w:t>
            </w:r>
          </w:p>
          <w:p w14:paraId="5A8CE091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გ) საკონდიტრო (patisserie)</w:t>
            </w:r>
          </w:p>
          <w:p w14:paraId="69900DC3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დ) ბუფეტი (buffet)</w:t>
            </w:r>
          </w:p>
          <w:p w14:paraId="566CF20B" w14:textId="77777777" w:rsidR="00652F0C" w:rsidRPr="00E37F18" w:rsidRDefault="00652F0C" w:rsidP="00E37F18">
            <w:pPr>
              <w:ind w:left="25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დამხმარე სივრცე:</w:t>
            </w:r>
          </w:p>
          <w:p w14:paraId="2C8E61AB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ა) შესასვლელი მომსახურე პერსონალისათვის</w:t>
            </w:r>
          </w:p>
          <w:p w14:paraId="6D45B682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ბ) ცივი ოთახი და/ან სივრცე, სადაც განლაგებულია ხორცის, თევზეულისა და ზღვის პროდუქტების, რძის ნაწარმის, ბოსტნეულისა და ხილის შესანახი მაცივრები</w:t>
            </w:r>
          </w:p>
          <w:p w14:paraId="26778DD1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გ) სამზარეულოს ჭურჭლის შესანახი სივრცე</w:t>
            </w:r>
          </w:p>
          <w:p w14:paraId="538856AD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დ) სამზარეულოს ჭურჭლის სამრეცხაო</w:t>
            </w:r>
          </w:p>
          <w:p w14:paraId="30721D31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ე) ადგილი კარტოფილის, ხახვისა და მშრალად შესანახი პროდუქტისათვის</w:t>
            </w:r>
          </w:p>
          <w:p w14:paraId="24D69B52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ვ) სივრცე დაბრუნებული ჭურჭლისა და საკვებისათვის; ნარჩენების მაცივარი</w:t>
            </w:r>
          </w:p>
          <w:p w14:paraId="58116D4F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ზ) რესტორნის ჭურჭლის გასარეცხი სივრცე/ჭურჭლის სამრეცხაო</w:t>
            </w:r>
          </w:p>
          <w:p w14:paraId="2F9B4558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თ) რესტორნის ჭურჭლის შესანახი სივრცე</w:t>
            </w:r>
          </w:p>
          <w:p w14:paraId="72C00C0B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ი) კერძების გამშვები პუნქტი</w:t>
            </w:r>
          </w:p>
          <w:p w14:paraId="4C9B0259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კ) მომსახურე პერსონალის სასადილო ოთახი</w:t>
            </w:r>
          </w:p>
          <w:p w14:paraId="71B5F003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ლ) პერსონალის გარდერობი/გამოსაცვლელი ოთახი</w:t>
            </w:r>
          </w:p>
          <w:p w14:paraId="6BC5A191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მ) შეფ-მზარეულის კაბინეტი/სამუშაო ოთახი</w:t>
            </w:r>
          </w:p>
          <w:p w14:paraId="17D428E5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ნ) ტუალეტი მომსახურე 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პერსონალისათვის</w:t>
            </w:r>
          </w:p>
          <w:p w14:paraId="41319E5A" w14:textId="77777777" w:rsidR="00652F0C" w:rsidRPr="00E37F18" w:rsidRDefault="00652F0C" w:rsidP="00E37F18">
            <w:pPr>
              <w:pStyle w:val="a3"/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ო) საშხაპე მომსახურე პერსონალისათვის</w:t>
            </w:r>
          </w:p>
          <w:p w14:paraId="2794AF46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სამზარეულოსა და სათავსოების დაგეგმარება - მოპირკეთება, </w:t>
            </w:r>
            <w:r w:rsidRPr="00E37F1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სივრცისა და განყოფილებების განაწილების პრინციპები, ერგონომიკული მოთხოვნები და ნორმები: წყალგაყვანილობა, კანალიზაცია, ვენტილაცია, გათბობა, განათება, ელექტროუსაფრთხოება, ხანძარსაწინააღმდეგო დაცვა  </w:t>
            </w:r>
          </w:p>
          <w:p w14:paraId="0E14DC56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Calibri"/>
                <w:sz w:val="20"/>
                <w:szCs w:val="20"/>
                <w:lang w:val="ka-GE"/>
              </w:rPr>
              <w:t>სარესტორნო სფერო და სამზარეულოს ტექნიკური ტერმინოლოგია (ფრანგული)</w:t>
            </w:r>
          </w:p>
          <w:p w14:paraId="515582CB" w14:textId="77777777" w:rsidR="00652F0C" w:rsidRPr="00E37F18" w:rsidRDefault="00652F0C" w:rsidP="00E37F18">
            <w:pPr>
              <w:pStyle w:val="a3"/>
              <w:numPr>
                <w:ilvl w:val="0"/>
                <w:numId w:val="7"/>
              </w:numPr>
              <w:ind w:left="612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Calibri"/>
                <w:sz w:val="20"/>
                <w:szCs w:val="20"/>
                <w:lang w:val="ka-GE"/>
              </w:rPr>
              <w:t>საკონდიტრო სფეროს ტექნიკური ტერმინოლოგია (ფრანგული)</w:t>
            </w:r>
          </w:p>
        </w:tc>
        <w:tc>
          <w:tcPr>
            <w:tcW w:w="772" w:type="pct"/>
          </w:tcPr>
          <w:p w14:paraId="58877E63" w14:textId="0D220F2A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696" w:type="pct"/>
          </w:tcPr>
          <w:p w14:paraId="6108713B" w14:textId="055BE163" w:rsidR="00652F0C" w:rsidRPr="00E37F18" w:rsidRDefault="00652F0C" w:rsidP="004D6F7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 წერილობით გამოკითხავს პროფესიულ სტუდენტს და აძლევს განმავითარებელ შეფასებას </w:t>
            </w:r>
          </w:p>
        </w:tc>
        <w:tc>
          <w:tcPr>
            <w:tcW w:w="1097" w:type="pct"/>
            <w:vMerge w:val="restart"/>
          </w:tcPr>
          <w:p w14:paraId="51CA7D7E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03D38FE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7C04988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6D1B768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675D1D3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0FF323D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9373CE8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72855BE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16E1C1C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393FF5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7574F0E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B8096A5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F1FE127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50D6B42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D8B7DD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1280E9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FE84C80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DCBAD08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9B9E047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DDCB81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9D4C0D1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1F61187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0B4EC6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4D9B69B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F3F2663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4B061C8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DA409E1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91BB681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73574C9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8CE41E0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BC1F5B4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0AFBF799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F567023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218DA77" w14:textId="77777777" w:rsidR="00652F0C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4FDD097" w14:textId="30E25654" w:rsidR="00652F0C" w:rsidRPr="00E37F18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წერილობითი მტკიცებულება:</w:t>
            </w:r>
          </w:p>
          <w:p w14:paraId="1BB6C10B" w14:textId="2F3C820D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წერილობითი:  პროფესიული სტუდენტი  მიერ წერილობით შესრულებული ნამუშევარი, რომელიც ადასტურებს ცოდნას, უნარს  და კომპეტენციას</w:t>
            </w:r>
          </w:p>
          <w:p w14:paraId="685CE649" w14:textId="0B5E0586" w:rsidR="00652F0C" w:rsidRPr="00E37F18" w:rsidRDefault="00652F0C" w:rsidP="004D6F7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172059D4" w14:textId="77777777" w:rsidTr="008D140D">
        <w:trPr>
          <w:trHeight w:val="310"/>
        </w:trPr>
        <w:tc>
          <w:tcPr>
            <w:tcW w:w="916" w:type="pct"/>
            <w:vAlign w:val="center"/>
          </w:tcPr>
          <w:p w14:paraId="1C0F0C5F" w14:textId="760B8A14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  <w:p w14:paraId="085A5B6D" w14:textId="77777777" w:rsidR="00652F0C" w:rsidRPr="00E37F18" w:rsidRDefault="00652F0C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519" w:type="pct"/>
          </w:tcPr>
          <w:p w14:paraId="0D721FF2" w14:textId="77777777" w:rsidR="00652F0C" w:rsidRPr="00E37F18" w:rsidRDefault="00652F0C" w:rsidP="00E37F18">
            <w:pPr>
              <w:pStyle w:val="a3"/>
              <w:numPr>
                <w:ilvl w:val="0"/>
                <w:numId w:val="8"/>
              </w:numPr>
              <w:ind w:left="432" w:hanging="1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კვეების ობიექტებზე სამზარეულოს პერსონალის შემადგენლობა</w:t>
            </w:r>
          </w:p>
          <w:p w14:paraId="6E4034FE" w14:textId="77777777" w:rsidR="00652F0C" w:rsidRPr="00E37F18" w:rsidRDefault="00652F0C" w:rsidP="00E37F18">
            <w:pPr>
              <w:pStyle w:val="a3"/>
              <w:numPr>
                <w:ilvl w:val="0"/>
                <w:numId w:val="8"/>
              </w:numPr>
              <w:ind w:left="432" w:hanging="15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პერსონალი მცირე სამზარეულოსათვის:</w:t>
            </w:r>
          </w:p>
          <w:p w14:paraId="303DE950" w14:textId="77777777" w:rsidR="00652F0C" w:rsidRPr="00E37F18" w:rsidRDefault="00652F0C" w:rsidP="00E37F18">
            <w:pPr>
              <w:pStyle w:val="a3"/>
              <w:numPr>
                <w:ilvl w:val="0"/>
                <w:numId w:val="23"/>
              </w:numPr>
              <w:ind w:left="972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შეფ - მზარეული - Chef de Cuisine</w:t>
            </w:r>
          </w:p>
          <w:p w14:paraId="522C7169" w14:textId="77777777" w:rsidR="00652F0C" w:rsidRPr="00E37F18" w:rsidRDefault="00652F0C" w:rsidP="00E37F18">
            <w:pPr>
              <w:pStyle w:val="a3"/>
              <w:numPr>
                <w:ilvl w:val="0"/>
                <w:numId w:val="23"/>
              </w:numPr>
              <w:ind w:left="972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მზარეული- პასუხისმგებელი სუპების, ბოსტნეული კერძების, რძისა ნაწარმისა და კვერცხის კერძების, ფქვილოვანი ნაწარმის მომზადებაზე - Entremetier</w:t>
            </w:r>
          </w:p>
          <w:p w14:paraId="0E07B0B3" w14:textId="77777777" w:rsidR="00652F0C" w:rsidRPr="00E37F18" w:rsidRDefault="00652F0C" w:rsidP="00E37F18">
            <w:pPr>
              <w:pStyle w:val="a3"/>
              <w:numPr>
                <w:ilvl w:val="0"/>
                <w:numId w:val="23"/>
              </w:numPr>
              <w:ind w:left="972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მზარეული -პასუხისმგებელი ცხელი (ძირითადი) კერძების   მომზადებასადა სოუსებზე - Rotisseur, Saucier</w:t>
            </w:r>
          </w:p>
          <w:p w14:paraId="5812778D" w14:textId="77777777" w:rsidR="00652F0C" w:rsidRPr="00E37F18" w:rsidRDefault="00652F0C" w:rsidP="00E37F18">
            <w:pPr>
              <w:pStyle w:val="a3"/>
              <w:numPr>
                <w:ilvl w:val="0"/>
                <w:numId w:val="23"/>
              </w:numPr>
              <w:ind w:left="972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კონდიტერი - Patissier</w:t>
            </w:r>
          </w:p>
          <w:p w14:paraId="578142B9" w14:textId="77777777" w:rsidR="00652F0C" w:rsidRPr="00E37F18" w:rsidRDefault="00652F0C" w:rsidP="00E37F18">
            <w:pPr>
              <w:pStyle w:val="a3"/>
              <w:numPr>
                <w:ilvl w:val="0"/>
                <w:numId w:val="23"/>
              </w:numPr>
              <w:ind w:left="972" w:hanging="9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დამხმარე მზარეულები - commis</w:t>
            </w:r>
          </w:p>
          <w:p w14:paraId="14E99FA2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 საშუალო ზომის სამზარეულოსათვის:</w:t>
            </w:r>
          </w:p>
          <w:p w14:paraId="619DB6F5" w14:textId="77777777" w:rsidR="00652F0C" w:rsidRPr="00E37F18" w:rsidRDefault="00652F0C" w:rsidP="00E37F18">
            <w:pPr>
              <w:pStyle w:val="a3"/>
              <w:numPr>
                <w:ilvl w:val="0"/>
                <w:numId w:val="24"/>
              </w:numPr>
              <w:ind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de Cuisine</w:t>
            </w:r>
          </w:p>
          <w:p w14:paraId="7A80BC2D" w14:textId="77777777" w:rsidR="00652F0C" w:rsidRPr="00E37F18" w:rsidRDefault="00652F0C" w:rsidP="00E37F18">
            <w:pPr>
              <w:pStyle w:val="a3"/>
              <w:numPr>
                <w:ilvl w:val="0"/>
                <w:numId w:val="24"/>
              </w:numPr>
              <w:ind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Saucier - პასუხისმგებელი სოუსების მომზადებაზე</w:t>
            </w:r>
          </w:p>
          <w:p w14:paraId="37C00F1F" w14:textId="77777777" w:rsidR="00652F0C" w:rsidRPr="00E37F18" w:rsidRDefault="00652F0C" w:rsidP="00E37F18">
            <w:pPr>
              <w:pStyle w:val="a3"/>
              <w:numPr>
                <w:ilvl w:val="0"/>
                <w:numId w:val="24"/>
              </w:numPr>
              <w:ind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Rotisseur - პასუხისმგებელი შეწვაზე</w:t>
            </w:r>
          </w:p>
          <w:p w14:paraId="5E10ED01" w14:textId="77777777" w:rsidR="00652F0C" w:rsidRPr="00E37F18" w:rsidRDefault="00652F0C" w:rsidP="00E37F18">
            <w:pPr>
              <w:pStyle w:val="a3"/>
              <w:numPr>
                <w:ilvl w:val="0"/>
                <w:numId w:val="24"/>
              </w:numPr>
              <w:ind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Garde-Manger - პასუხისმგებელი ცივ სამზარეულოზე</w:t>
            </w:r>
          </w:p>
          <w:p w14:paraId="4A6129E9" w14:textId="77777777" w:rsidR="00652F0C" w:rsidRPr="00E37F18" w:rsidRDefault="00652F0C" w:rsidP="00E37F18">
            <w:pPr>
              <w:pStyle w:val="a3"/>
              <w:numPr>
                <w:ilvl w:val="0"/>
                <w:numId w:val="24"/>
              </w:numPr>
              <w:ind w:hanging="7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Patissier - კონდიტერი</w:t>
            </w:r>
          </w:p>
          <w:p w14:paraId="0C91B4BA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 დიდი ზომის სამზარეულოსათვის:</w:t>
            </w:r>
          </w:p>
          <w:p w14:paraId="4CCEF852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de Cuisine</w:t>
            </w:r>
          </w:p>
          <w:p w14:paraId="3B1936D5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Sous Chef</w:t>
            </w:r>
          </w:p>
          <w:p w14:paraId="51596970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Chef Saucier </w:t>
            </w:r>
          </w:p>
          <w:p w14:paraId="6E2EC247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Chef Rotisseur </w:t>
            </w:r>
          </w:p>
          <w:p w14:paraId="12E020C5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Garde-Manger</w:t>
            </w:r>
          </w:p>
          <w:p w14:paraId="3B55EC86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Patissier</w:t>
            </w:r>
          </w:p>
          <w:p w14:paraId="6A5FAB0A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Tournant</w:t>
            </w:r>
          </w:p>
          <w:p w14:paraId="7331A115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Chef de Garde</w:t>
            </w:r>
          </w:p>
          <w:p w14:paraId="51FD8589" w14:textId="77777777" w:rsidR="00652F0C" w:rsidRPr="00E37F18" w:rsidRDefault="00652F0C" w:rsidP="00E37F18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Demi Chef</w:t>
            </w:r>
          </w:p>
          <w:p w14:paraId="05F8A99F" w14:textId="77777777" w:rsidR="00652F0C" w:rsidRPr="00E37F18" w:rsidRDefault="00652F0C" w:rsidP="00E37F18">
            <w:pPr>
              <w:pStyle w:val="a3"/>
              <w:numPr>
                <w:ilvl w:val="0"/>
                <w:numId w:val="26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თითოეულის დამხმარეები</w:t>
            </w:r>
          </w:p>
          <w:p w14:paraId="2F8FEBDD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პერსონალის მოვალეობები დეპარტამენტების მიხედვით</w:t>
            </w:r>
          </w:p>
          <w:p w14:paraId="3F58527B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სამზარეულოს პერსონალის უფლებები</w:t>
            </w:r>
          </w:p>
          <w:p w14:paraId="3A610051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მომსახურების სფეროში მოქმედი საკანონმდებლო ნორმები</w:t>
            </w:r>
          </w:p>
          <w:p w14:paraId="3655EFC7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შრომის კანონმდებლობა (შვებულება, ზეგანაკვეთური შრომა, სამსახურიდან გათავისუფლება, დეკრეტული შვებულება და ა.შ)</w:t>
            </w:r>
          </w:p>
          <w:p w14:paraId="19DC82A8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ეთიკის ძირითადი პრინციპები</w:t>
            </w:r>
          </w:p>
          <w:p w14:paraId="3B8D26F2" w14:textId="77777777" w:rsidR="00652F0C" w:rsidRPr="00E37F18" w:rsidRDefault="00652F0C" w:rsidP="00E37F18">
            <w:pPr>
              <w:pStyle w:val="a3"/>
              <w:numPr>
                <w:ilvl w:val="0"/>
                <w:numId w:val="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კონდიტერერის პროფესიის მიმართ წაყენებული მოთხოვნები</w:t>
            </w:r>
          </w:p>
        </w:tc>
        <w:tc>
          <w:tcPr>
            <w:tcW w:w="772" w:type="pct"/>
          </w:tcPr>
          <w:p w14:paraId="311BE96E" w14:textId="105FC6EF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696" w:type="pct"/>
          </w:tcPr>
          <w:p w14:paraId="16D700CC" w14:textId="784695F0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განათლების მასწავლებელი ზეპირად, წერილობით ან ელექტრონულად გამოკითხავს პროფესიულ სტუდენტს და აძლევს განმავითარებელ შეფასებას </w:t>
            </w:r>
          </w:p>
        </w:tc>
        <w:tc>
          <w:tcPr>
            <w:tcW w:w="1097" w:type="pct"/>
            <w:vMerge/>
          </w:tcPr>
          <w:p w14:paraId="11BCE816" w14:textId="6D589775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347FF873" w14:textId="77777777" w:rsidTr="00060B94">
        <w:trPr>
          <w:trHeight w:val="635"/>
        </w:trPr>
        <w:tc>
          <w:tcPr>
            <w:tcW w:w="916" w:type="pct"/>
            <w:vAlign w:val="center"/>
          </w:tcPr>
          <w:p w14:paraId="4F22D895" w14:textId="33BD0838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19" w:type="pct"/>
            <w:vAlign w:val="center"/>
          </w:tcPr>
          <w:p w14:paraId="06DB994F" w14:textId="77777777" w:rsidR="00652F0C" w:rsidRPr="00E37F18" w:rsidRDefault="00652F0C" w:rsidP="00E37F18">
            <w:pPr>
              <w:pStyle w:val="a3"/>
              <w:numPr>
                <w:ilvl w:val="0"/>
                <w:numId w:val="13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სამუშაოს დეგეგმვა</w:t>
            </w:r>
          </w:p>
          <w:p w14:paraId="3195229F" w14:textId="77777777" w:rsidR="00652F0C" w:rsidRPr="00E37F18" w:rsidRDefault="00652F0C" w:rsidP="00E37F18">
            <w:pPr>
              <w:pStyle w:val="a3"/>
              <w:numPr>
                <w:ilvl w:val="0"/>
                <w:numId w:val="13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დღის განრიგის შემუშავება</w:t>
            </w:r>
          </w:p>
          <w:p w14:paraId="415E0D12" w14:textId="77777777" w:rsidR="00652F0C" w:rsidRPr="00E37F18" w:rsidRDefault="00652F0C" w:rsidP="00E37F18">
            <w:pPr>
              <w:pStyle w:val="a3"/>
              <w:numPr>
                <w:ilvl w:val="0"/>
                <w:numId w:val="13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სამუშაოს შესარულებლად წინასწარ მოსამზადებელი სამუშაოების ჩატარება</w:t>
            </w:r>
          </w:p>
          <w:p w14:paraId="5028472D" w14:textId="77777777" w:rsidR="00652F0C" w:rsidRPr="00E37F18" w:rsidRDefault="00652F0C" w:rsidP="00E37F18">
            <w:p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წინმსწრებ თეორიულ მოდულში კვების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ჰიგიენა შესწავლილი მასალის პრაქტიკული გამოყენება</w:t>
            </w:r>
          </w:p>
          <w:p w14:paraId="343F68CF" w14:textId="77777777" w:rsidR="00652F0C" w:rsidRPr="00E37F18" w:rsidRDefault="00652F0C" w:rsidP="00652F0C">
            <w:pPr>
              <w:ind w:left="-1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თემატიკა: </w:t>
            </w:r>
          </w:p>
          <w:p w14:paraId="7FA49068" w14:textId="77777777" w:rsidR="00652F0C" w:rsidRPr="00E37F18" w:rsidRDefault="00652F0C" w:rsidP="00E37F18">
            <w:pPr>
              <w:pStyle w:val="a3"/>
              <w:numPr>
                <w:ilvl w:val="0"/>
                <w:numId w:val="12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სამუშაო არეალის ორგანიზება</w:t>
            </w:r>
          </w:p>
          <w:p w14:paraId="6744E35C" w14:textId="77777777" w:rsidR="00652F0C" w:rsidRPr="00E37F18" w:rsidRDefault="00652F0C" w:rsidP="00E37F18">
            <w:pPr>
              <w:pStyle w:val="a3"/>
              <w:numPr>
                <w:ilvl w:val="0"/>
                <w:numId w:val="11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პირადიჰიგიენისყველაპროცედურისა და წესის თანმიმდევრობით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 დაცვა (გარეგნული იერსახე, ფორმა, სისუფთავე, ხელის დაბანა და გამშრალება და ა.შ)</w:t>
            </w:r>
          </w:p>
          <w:p w14:paraId="58D32ABE" w14:textId="495095D8" w:rsidR="00652F0C" w:rsidRPr="00E37F18" w:rsidRDefault="00652F0C" w:rsidP="00E37F18">
            <w:pPr>
              <w:pStyle w:val="a3"/>
              <w:numPr>
                <w:ilvl w:val="0"/>
                <w:numId w:val="11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სანიტარულ -ჰიგიენური პროცედურების დაცვით,  სამუშაო არეალის/სამუშაო მაგიდის მომზადება (საერთაშორისო და ადგილობრივი  სტანდარტისა  და  შინაგანაწესის მიხედვით საკონდიტროს, სათავსოებისა და სამუშაო მაგიდის სანიტარული მდგომარეობის შემოწმება; სამუშაო არეალის დასუფთავების, გაწმენდის, გარეცხვის, გამშრალების და დეზინფექციის პროცედურების ჩატარება;  მწერებისგან გაუვნებელყოფის პროცედურების შესრულება;  წესების  დაცვით სამუშაო მაგიდის მოწესრიგება)</w:t>
            </w:r>
          </w:p>
        </w:tc>
        <w:tc>
          <w:tcPr>
            <w:tcW w:w="772" w:type="pct"/>
          </w:tcPr>
          <w:p w14:paraId="381BB190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მინილექცია,  პრაქტიკული  მეცადინეობა</w:t>
            </w:r>
          </w:p>
        </w:tc>
        <w:tc>
          <w:tcPr>
            <w:tcW w:w="696" w:type="pct"/>
          </w:tcPr>
          <w:p w14:paraId="1977A26E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</w:p>
        </w:tc>
        <w:tc>
          <w:tcPr>
            <w:tcW w:w="1097" w:type="pct"/>
            <w:vMerge/>
          </w:tcPr>
          <w:p w14:paraId="7856C993" w14:textId="51936485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418294FA" w14:textId="77777777" w:rsidTr="00060B94">
        <w:trPr>
          <w:trHeight w:val="619"/>
        </w:trPr>
        <w:tc>
          <w:tcPr>
            <w:tcW w:w="916" w:type="pct"/>
            <w:vAlign w:val="center"/>
          </w:tcPr>
          <w:p w14:paraId="2C6B2AEC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5A5CBA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A41FDD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674862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50D567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317CFB9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388B6FC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EE0C607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019C445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78B8114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E3B954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44995EB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09405F" w14:textId="77777777" w:rsidR="00652F0C" w:rsidRPr="00E37F18" w:rsidRDefault="00652F0C" w:rsidP="000009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BF75AD9" w14:textId="75F115FF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19" w:type="pct"/>
          </w:tcPr>
          <w:p w14:paraId="1B65049C" w14:textId="77777777" w:rsidR="00652F0C" w:rsidRPr="00E37F18" w:rsidRDefault="00652F0C" w:rsidP="00E37F18">
            <w:pPr>
              <w:pStyle w:val="a3"/>
              <w:numPr>
                <w:ilvl w:val="0"/>
                <w:numId w:val="17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აღჭურვილობა: უჟანგავი ლითონისგან დამზადებული:  მაგიდები, თაროები, გადასაზიდი ურიკები, სტელაჟები, კარადები, შაქრის, ფქვილისა და ბურღულეულის შესანახი ურიკები</w:t>
            </w:r>
          </w:p>
          <w:p w14:paraId="0D6E9CFB" w14:textId="77777777" w:rsidR="00652F0C" w:rsidRPr="00E37F18" w:rsidRDefault="00652F0C" w:rsidP="00E37F18">
            <w:pPr>
              <w:ind w:left="25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მანქანა-დანადგარები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</w:p>
          <w:p w14:paraId="67890786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მშრალი პროდუქტების (სანელებლების, შაქრის, ყავის) ხელისა და ელექტრო საფქვავები</w:t>
            </w:r>
          </w:p>
          <w:p w14:paraId="0EF27E51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წვენსაწური მანქანები (ხილის, კენკრის, ციტრუსის - ელექტრო და ხელის)</w:t>
            </w:r>
          </w:p>
          <w:p w14:paraId="07E4ACB7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თხილის, ნიგვზისა და ნუშის საფქვავი მანქანები  </w:t>
            </w:r>
          </w:p>
          <w:p w14:paraId="6AC2A04D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ცომსაზელი მანქანები</w:t>
            </w:r>
          </w:p>
          <w:p w14:paraId="478C902D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ცომის გასაბრტყელებელი მანქანები</w:t>
            </w:r>
          </w:p>
          <w:p w14:paraId="7683DEE4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სადღვები მანქანები - მიქსერები (დასადგამი, მაგიდის, ხელის), ბლენდერები (ელექტრო და ხელის)</w:t>
            </w:r>
          </w:p>
          <w:p w14:paraId="3C0ADB25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საჭრელი მანქანები - სლაისერები </w:t>
            </w:r>
          </w:p>
          <w:p w14:paraId="07860046" w14:textId="77777777" w:rsidR="00652F0C" w:rsidRPr="00E37F18" w:rsidRDefault="00652F0C" w:rsidP="00E37F18">
            <w:pPr>
              <w:pStyle w:val="a3"/>
              <w:numPr>
                <w:ilvl w:val="0"/>
                <w:numId w:val="14"/>
              </w:numPr>
              <w:ind w:left="612" w:hanging="33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ცომის საჭრელი დანადგარები</w:t>
            </w:r>
          </w:p>
          <w:p w14:paraId="3AC52B23" w14:textId="77777777" w:rsidR="00652F0C" w:rsidRPr="00E37F18" w:rsidRDefault="00652F0C" w:rsidP="00E37F18">
            <w:pPr>
              <w:ind w:left="279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თბური დანადგარები:</w:t>
            </w:r>
          </w:p>
          <w:p w14:paraId="3914AFE9" w14:textId="77777777" w:rsidR="00652F0C" w:rsidRPr="00E37F18" w:rsidRDefault="00652F0C" w:rsidP="00E37F18">
            <w:pPr>
              <w:pStyle w:val="a3"/>
              <w:numPr>
                <w:ilvl w:val="0"/>
                <w:numId w:val="15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საცხობი დანადგარები და აპარატები: ელექტრო, კონვექციური, ინდუქციური, ქვის, ლევიტაციისა და მიკროტალღური ღუმელები;   კრეპის აპარატი, ვაფლის გასაკეთებელი აპარატი, ტოსტერი,</w:t>
            </w:r>
          </w:p>
          <w:p w14:paraId="69AD6172" w14:textId="77777777" w:rsidR="00652F0C" w:rsidRPr="00E37F18" w:rsidRDefault="00652F0C" w:rsidP="00E37F18">
            <w:pPr>
              <w:pStyle w:val="a3"/>
              <w:numPr>
                <w:ilvl w:val="0"/>
                <w:numId w:val="15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სახარშ-საწვავი დანადგარები: გაზისა და ელექტრო ქურები</w:t>
            </w:r>
          </w:p>
          <w:p w14:paraId="3B805085" w14:textId="77777777" w:rsidR="00652F0C" w:rsidRPr="00E37F18" w:rsidRDefault="00652F0C" w:rsidP="00E37F18">
            <w:pPr>
              <w:pStyle w:val="a3"/>
              <w:numPr>
                <w:ilvl w:val="0"/>
                <w:numId w:val="15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წყლის გამაცხელებელი დანადგარები: მადუღარები, ელექტროჩაიდანი</w:t>
            </w:r>
          </w:p>
          <w:p w14:paraId="449DCCB1" w14:textId="77777777" w:rsidR="00652F0C" w:rsidRPr="00E37F18" w:rsidRDefault="00652F0C" w:rsidP="00E37F18">
            <w:pPr>
              <w:pStyle w:val="a3"/>
              <w:numPr>
                <w:ilvl w:val="0"/>
                <w:numId w:val="15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ნაწარმის ან ნახევარფაბრიკატის თბილად შესანახი კარადები; ბენ მარი</w:t>
            </w:r>
          </w:p>
          <w:p w14:paraId="74C27BFD" w14:textId="77777777" w:rsidR="00652F0C" w:rsidRPr="00E37F18" w:rsidRDefault="00652F0C" w:rsidP="00E37F18">
            <w:pPr>
              <w:pStyle w:val="a3"/>
              <w:numPr>
                <w:ilvl w:val="0"/>
                <w:numId w:val="15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ჭურჭლის გასათბობი კარადები</w:t>
            </w:r>
          </w:p>
          <w:p w14:paraId="641B8302" w14:textId="77777777" w:rsidR="00652F0C" w:rsidRPr="00E37F18" w:rsidRDefault="00652F0C" w:rsidP="00E37F18">
            <w:pPr>
              <w:ind w:left="252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სამაცივრო დანადგარები:</w:t>
            </w:r>
          </w:p>
          <w:p w14:paraId="0E7DC55D" w14:textId="77777777" w:rsidR="00652F0C" w:rsidRPr="00E37F18" w:rsidRDefault="00652F0C" w:rsidP="00E37F18">
            <w:pPr>
              <w:pStyle w:val="a3"/>
              <w:numPr>
                <w:ilvl w:val="0"/>
                <w:numId w:val="16"/>
              </w:numPr>
              <w:tabs>
                <w:tab w:val="left" w:pos="612"/>
              </w:tabs>
              <w:ind w:left="252" w:firstLine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ცივი ოთახი - საყინულე</w:t>
            </w:r>
          </w:p>
          <w:p w14:paraId="0A0927E7" w14:textId="77777777" w:rsidR="00652F0C" w:rsidRPr="00E37F18" w:rsidRDefault="00652F0C" w:rsidP="00E37F18">
            <w:pPr>
              <w:pStyle w:val="a3"/>
              <w:numPr>
                <w:ilvl w:val="0"/>
                <w:numId w:val="16"/>
              </w:numPr>
              <w:tabs>
                <w:tab w:val="left" w:pos="612"/>
              </w:tabs>
              <w:ind w:left="252" w:firstLine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მაცივარ-კარადები</w:t>
            </w:r>
          </w:p>
          <w:p w14:paraId="1C4C755A" w14:textId="77777777" w:rsidR="00652F0C" w:rsidRPr="00E37F18" w:rsidRDefault="00652F0C" w:rsidP="00E37F18">
            <w:pPr>
              <w:pStyle w:val="a3"/>
              <w:numPr>
                <w:ilvl w:val="0"/>
                <w:numId w:val="16"/>
              </w:numPr>
              <w:tabs>
                <w:tab w:val="left" w:pos="612"/>
              </w:tabs>
              <w:ind w:left="252" w:firstLine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მაცივრები</w:t>
            </w:r>
          </w:p>
          <w:p w14:paraId="3C3ECC85" w14:textId="77777777" w:rsidR="00652F0C" w:rsidRPr="00E37F18" w:rsidRDefault="00652F0C" w:rsidP="00E37F18">
            <w:pPr>
              <w:pStyle w:val="a3"/>
              <w:numPr>
                <w:ilvl w:val="0"/>
                <w:numId w:val="16"/>
              </w:numPr>
              <w:tabs>
                <w:tab w:val="left" w:pos="612"/>
              </w:tabs>
              <w:ind w:left="252" w:firstLine="2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მაცივარი - შოკი</w:t>
            </w:r>
          </w:p>
          <w:p w14:paraId="5038E774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მანქანა-დანადგარების ძირითადი ნაწილები და სამუშაო დეტალები, მათი დაშლა-აწყობა</w:t>
            </w:r>
          </w:p>
          <w:p w14:paraId="32141E84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დოკუმენტაცია</w:t>
            </w:r>
          </w:p>
          <w:p w14:paraId="48E36B78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მათი დანიშნულება</w:t>
            </w:r>
          </w:p>
          <w:p w14:paraId="579EB94D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მუშაობის წესები</w:t>
            </w:r>
          </w:p>
          <w:p w14:paraId="7F37AF96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შრომის უსაფრთხოების მოთხოვნები</w:t>
            </w:r>
          </w:p>
          <w:p w14:paraId="16580DEC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მარტივი დაზიანებების შეკეთება</w:t>
            </w:r>
          </w:p>
          <w:p w14:paraId="4B1AD719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საჭრელი დეტალების ლესვა</w:t>
            </w:r>
          </w:p>
          <w:p w14:paraId="5FBAB50B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მანქანა-დანადგარების მოვლა და შენახვა.</w:t>
            </w:r>
          </w:p>
          <w:p w14:paraId="18C05478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საკონდიტროს ინვენტარი</w:t>
            </w:r>
          </w:p>
          <w:p w14:paraId="25754188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საკონდიტროს ინსტრუმენტები</w:t>
            </w:r>
          </w:p>
          <w:p w14:paraId="1E5FD241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საკონდიტრო  საცხობი ლანგრები,  ფორმები, ყალიბები, ქარალდი</w:t>
            </w:r>
          </w:p>
          <w:p w14:paraId="5D11C4E7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გასაფორმებელი ინსტრუმენტები</w:t>
            </w:r>
          </w:p>
          <w:p w14:paraId="0DBBC217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მზომი ხელსაწყოები</w:t>
            </w:r>
          </w:p>
          <w:p w14:paraId="77119C9B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ვაკუუმის აპარატი.</w:t>
            </w:r>
          </w:p>
          <w:p w14:paraId="79B1E59C" w14:textId="77777777" w:rsidR="00652F0C" w:rsidRPr="00E37F18" w:rsidRDefault="00652F0C" w:rsidP="00E37F18">
            <w:pPr>
              <w:pStyle w:val="a3"/>
              <w:numPr>
                <w:ilvl w:val="0"/>
                <w:numId w:val="18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სხვადასხვა მასალის სარესტორნო </w:t>
            </w: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ინვენტარი, ჭურჭელი და თეთრეული</w:t>
            </w:r>
          </w:p>
        </w:tc>
        <w:tc>
          <w:tcPr>
            <w:tcW w:w="772" w:type="pct"/>
          </w:tcPr>
          <w:p w14:paraId="38C282E4" w14:textId="77777777" w:rsidR="00652F0C" w:rsidRPr="00E37F18" w:rsidRDefault="00652F0C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მინილექცია,  პრაქტიკული  მეცადინეობა</w:t>
            </w:r>
          </w:p>
        </w:tc>
        <w:tc>
          <w:tcPr>
            <w:tcW w:w="696" w:type="pct"/>
          </w:tcPr>
          <w:p w14:paraId="192429FD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</w:p>
        </w:tc>
        <w:tc>
          <w:tcPr>
            <w:tcW w:w="1097" w:type="pct"/>
            <w:vMerge/>
          </w:tcPr>
          <w:p w14:paraId="0A38D651" w14:textId="4A39F604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56A6B5B3" w14:textId="77777777" w:rsidTr="00652F0C">
        <w:trPr>
          <w:trHeight w:val="619"/>
        </w:trPr>
        <w:tc>
          <w:tcPr>
            <w:tcW w:w="916" w:type="pct"/>
            <w:vAlign w:val="center"/>
          </w:tcPr>
          <w:p w14:paraId="499A1376" w14:textId="3CE5C6AE" w:rsidR="00652F0C" w:rsidRPr="00E37F18" w:rsidRDefault="00652F0C" w:rsidP="0000098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519" w:type="pct"/>
          </w:tcPr>
          <w:p w14:paraId="36E96B23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 xml:space="preserve">მენიუს დანიშნულება, სახეები, სტრუქტურა </w:t>
            </w:r>
          </w:p>
          <w:p w14:paraId="33BFEC51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ბარათში შემავალი საკონდიტრო  ნაწარმისა და დესერტების კლასიფიკაცია და შემადგენლობა;</w:t>
            </w:r>
          </w:p>
          <w:p w14:paraId="64D9A7A8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>სასმელების/კოქტეილების ბარათის (მენიუს) სტრუქტურა, ტკბილეულობისა და სასმელების თავსებადობა</w:t>
            </w:r>
          </w:p>
          <w:p w14:paraId="0D01B5C5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რეცეპტი და ტექნოლოგიური ბარათი</w:t>
            </w:r>
          </w:p>
          <w:p w14:paraId="15A702F6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რეცეპტისა და ტექნოლოგიური ბარათის სტრუქტურა და მათი შედგენის პრინციპები</w:t>
            </w:r>
          </w:p>
          <w:p w14:paraId="43295A47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bCs/>
                <w:sz w:val="20"/>
                <w:szCs w:val="20"/>
                <w:lang w:val="ka-GE" w:eastAsia="ru-RU"/>
              </w:rPr>
              <w:t>მენიუს, რეცეპტისა და ტექნოლოგიური ბარათის დანიშნულება და მოხმარების წესები</w:t>
            </w:r>
          </w:p>
          <w:p w14:paraId="24793780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 w:eastAsia="ru-RU"/>
              </w:rPr>
              <w:t>მისართმევი ჩაროზის მომზადებისდრო დაგაცემის თანმიმდევრობა</w:t>
            </w:r>
          </w:p>
        </w:tc>
        <w:tc>
          <w:tcPr>
            <w:tcW w:w="772" w:type="pct"/>
            <w:vMerge w:val="restart"/>
          </w:tcPr>
          <w:p w14:paraId="691A5B4D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მინილექცია,  პრაქტიკული  მეცადინეობა</w:t>
            </w:r>
          </w:p>
          <w:p w14:paraId="0DFCD46A" w14:textId="77777777" w:rsidR="00652F0C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B87A738" w14:textId="77777777" w:rsidR="004D6F75" w:rsidRPr="004553BB" w:rsidRDefault="004D6F75" w:rsidP="004D6F7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E26EA57" w14:textId="77777777" w:rsidR="004D6F75" w:rsidRPr="004553BB" w:rsidRDefault="004D6F75" w:rsidP="004D6F7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5F90FC8" w14:textId="77777777" w:rsidR="004D6F75" w:rsidRPr="00E35772" w:rsidRDefault="004D6F75" w:rsidP="004D6F7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952FDF1" w14:textId="3861E38A" w:rsidR="004D6F75" w:rsidRPr="00E37F18" w:rsidRDefault="004D6F75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vMerge w:val="restart"/>
          </w:tcPr>
          <w:p w14:paraId="0847F113" w14:textId="7777777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პროფესიული  განათლების  მასწავლებელი  აკვირდება  პროცესს,  რომელსაც  ასრულებს  პროფესიული  სტუდენტი  და  აფასებს  მას</w:t>
            </w:r>
          </w:p>
          <w:p w14:paraId="3965F98A" w14:textId="77777777" w:rsidR="004D6F75" w:rsidRPr="004553BB" w:rsidRDefault="004D6F75" w:rsidP="004D6F7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822E6CC" w14:textId="77777777" w:rsidR="004D6F75" w:rsidRPr="00E35772" w:rsidRDefault="004D6F75" w:rsidP="004D6F7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FE4FB96" w14:textId="75C0E688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vMerge w:val="restart"/>
          </w:tcPr>
          <w:p w14:paraId="3AC1D350" w14:textId="77777777" w:rsidR="004D6F75" w:rsidRPr="00E84749" w:rsidRDefault="004D6F75" w:rsidP="004D6F7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8D46CE5" w14:textId="77777777" w:rsidR="004D6F75" w:rsidRDefault="004D6F75" w:rsidP="004D6F7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486255F2" w14:textId="77777777" w:rsidR="004D6F75" w:rsidRDefault="004D6F75" w:rsidP="004D6F7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7F880D10" w14:textId="77777777" w:rsidR="004D6F75" w:rsidRPr="004553BB" w:rsidRDefault="004D6F75" w:rsidP="004D6F7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16A0B16" w14:textId="77777777" w:rsidR="004D6F75" w:rsidRPr="004553BB" w:rsidRDefault="004D6F75" w:rsidP="004D6F75">
            <w:pPr>
              <w:jc w:val="both"/>
              <w:rPr>
                <w:rFonts w:ascii="Sylfaen" w:hAnsi="Sylfaen"/>
                <w:lang w:val="ka-GE"/>
              </w:rPr>
            </w:pPr>
          </w:p>
          <w:p w14:paraId="7C381099" w14:textId="77777777" w:rsidR="004D6F75" w:rsidRPr="004553BB" w:rsidRDefault="004D6F75" w:rsidP="004D6F7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6E949F0D" w14:textId="6D4F77B1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39B4B453" w14:textId="77777777" w:rsidTr="00652F0C">
        <w:trPr>
          <w:trHeight w:val="619"/>
        </w:trPr>
        <w:tc>
          <w:tcPr>
            <w:tcW w:w="916" w:type="pct"/>
            <w:vAlign w:val="center"/>
          </w:tcPr>
          <w:p w14:paraId="54957728" w14:textId="6E16C676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519" w:type="pct"/>
          </w:tcPr>
          <w:p w14:paraId="05091F4A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Sylfaen"/>
                <w:sz w:val="20"/>
                <w:szCs w:val="20"/>
                <w:lang w:val="ka-GE"/>
              </w:rPr>
              <w:t>სურსათის მარაგები</w:t>
            </w:r>
          </w:p>
          <w:p w14:paraId="4A02009F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მარაგის შემოწმების პროცედურები</w:t>
            </w:r>
          </w:p>
          <w:p w14:paraId="49DEAA14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სურსათის აუდიტი</w:t>
            </w:r>
          </w:p>
          <w:p w14:paraId="7E2FA4B1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პირველადი აღრიცხვიანობის დოკუმენტაციის წარმოება</w:t>
            </w:r>
          </w:p>
          <w:p w14:paraId="04CE1BEE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772" w:type="pct"/>
            <w:vMerge/>
          </w:tcPr>
          <w:p w14:paraId="7212363A" w14:textId="42BFDB5F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vMerge/>
          </w:tcPr>
          <w:p w14:paraId="3FB734D3" w14:textId="37490B6C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vMerge/>
          </w:tcPr>
          <w:p w14:paraId="2670352D" w14:textId="2E7F7DD3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1865CF87" w14:textId="77777777" w:rsidTr="00652F0C">
        <w:trPr>
          <w:trHeight w:val="619"/>
        </w:trPr>
        <w:tc>
          <w:tcPr>
            <w:tcW w:w="916" w:type="pct"/>
          </w:tcPr>
          <w:p w14:paraId="647697BC" w14:textId="78E8FF34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519" w:type="pct"/>
          </w:tcPr>
          <w:p w14:paraId="34A8015B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მომწოდებლებთან ურთიერთობა</w:t>
            </w:r>
          </w:p>
          <w:p w14:paraId="2C48D5C7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სხვადასხვა პროდუქტისა და ნედლეულის შეკვეთის პროცედურები</w:t>
            </w:r>
          </w:p>
          <w:p w14:paraId="013E0558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შეკვეთის მიცემის დოკუმენტაციის წარმოება</w:t>
            </w:r>
          </w:p>
          <w:p w14:paraId="435FB079" w14:textId="77777777" w:rsidR="00652F0C" w:rsidRPr="00E37F18" w:rsidRDefault="00652F0C" w:rsidP="00E37F18">
            <w:pPr>
              <w:pStyle w:val="a3"/>
              <w:numPr>
                <w:ilvl w:val="0"/>
                <w:numId w:val="29"/>
              </w:numPr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 xml:space="preserve">სხვადასხვა ტიპის სავაჭრო ობიექტების </w:t>
            </w: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გაცნობა და დათვალიერება (სუპერმარკეტი, აგრარული ბაზარი)</w:t>
            </w:r>
          </w:p>
        </w:tc>
        <w:tc>
          <w:tcPr>
            <w:tcW w:w="772" w:type="pct"/>
            <w:vMerge/>
          </w:tcPr>
          <w:p w14:paraId="4901F1F1" w14:textId="228AEDE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vMerge/>
          </w:tcPr>
          <w:p w14:paraId="6AAB83A3" w14:textId="038C260B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vMerge/>
          </w:tcPr>
          <w:p w14:paraId="2319307C" w14:textId="639C7232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26341401" w14:textId="77777777" w:rsidTr="00652F0C">
        <w:trPr>
          <w:trHeight w:val="619"/>
        </w:trPr>
        <w:tc>
          <w:tcPr>
            <w:tcW w:w="916" w:type="pct"/>
          </w:tcPr>
          <w:p w14:paraId="14D736A7" w14:textId="39DCB885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8</w:t>
            </w:r>
          </w:p>
        </w:tc>
        <w:tc>
          <w:tcPr>
            <w:tcW w:w="1519" w:type="pct"/>
          </w:tcPr>
          <w:p w14:paraId="1F585885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პროდუქტისა და ნედლეულის მიღება-ჩაბარების პროცედურები</w:t>
            </w:r>
          </w:p>
          <w:p w14:paraId="1B48B478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პროდუქტის მიღება - ჩაბარებისათვის აუცილებელი დოკუმენტაციის წარმოება</w:t>
            </w:r>
          </w:p>
          <w:p w14:paraId="4F402461" w14:textId="77777777" w:rsidR="00652F0C" w:rsidRPr="00E37F18" w:rsidRDefault="00652F0C" w:rsidP="0000098F">
            <w:pPr>
              <w:pStyle w:val="a3"/>
              <w:ind w:left="612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</w:p>
        </w:tc>
        <w:tc>
          <w:tcPr>
            <w:tcW w:w="772" w:type="pct"/>
            <w:vMerge/>
          </w:tcPr>
          <w:p w14:paraId="6AC06D56" w14:textId="1CE4DE67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vMerge/>
          </w:tcPr>
          <w:p w14:paraId="732F5CBF" w14:textId="7748472D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vMerge/>
          </w:tcPr>
          <w:p w14:paraId="31B274B5" w14:textId="367F8849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652F0C" w:rsidRPr="00E37F18" w14:paraId="5648F973" w14:textId="77777777" w:rsidTr="00652F0C">
        <w:trPr>
          <w:trHeight w:val="619"/>
        </w:trPr>
        <w:tc>
          <w:tcPr>
            <w:tcW w:w="916" w:type="pct"/>
          </w:tcPr>
          <w:p w14:paraId="36F03272" w14:textId="7EAD463E" w:rsidR="00652F0C" w:rsidRPr="00E37F18" w:rsidRDefault="00652F0C" w:rsidP="0000098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519" w:type="pct"/>
          </w:tcPr>
          <w:p w14:paraId="37CC0F37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პროდუქტისა და ნედლეულის შენახვის პროცედურები</w:t>
            </w:r>
          </w:p>
          <w:p w14:paraId="2A70759E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მარაგების როტაცია</w:t>
            </w:r>
          </w:p>
          <w:p w14:paraId="375CF090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პროდუქტის დაფასოების წესები</w:t>
            </w:r>
          </w:p>
          <w:p w14:paraId="038586B4" w14:textId="77777777" w:rsidR="00652F0C" w:rsidRPr="00E37F18" w:rsidRDefault="00652F0C" w:rsidP="00E37F18">
            <w:pPr>
              <w:pStyle w:val="a3"/>
              <w:numPr>
                <w:ilvl w:val="0"/>
                <w:numId w:val="30"/>
              </w:numPr>
              <w:tabs>
                <w:tab w:val="left" w:pos="141"/>
              </w:tabs>
              <w:ind w:left="-1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პროდუქტის შეფუთვის წესები</w:t>
            </w:r>
          </w:p>
          <w:p w14:paraId="348D5852" w14:textId="77777777" w:rsidR="00652F0C" w:rsidRPr="00E37F18" w:rsidRDefault="00652F0C" w:rsidP="00652F0C">
            <w:pPr>
              <w:pStyle w:val="a3"/>
              <w:numPr>
                <w:ilvl w:val="0"/>
                <w:numId w:val="29"/>
              </w:numPr>
              <w:ind w:left="-29" w:firstLine="0"/>
              <w:jc w:val="both"/>
              <w:rPr>
                <w:rFonts w:ascii="Sylfaen" w:hAnsi="Sylfaen"/>
                <w:bCs/>
                <w:sz w:val="20"/>
                <w:szCs w:val="20"/>
                <w:lang w:val="ka-GE" w:eastAsia="ru-RU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მარკირება</w:t>
            </w:r>
          </w:p>
        </w:tc>
        <w:tc>
          <w:tcPr>
            <w:tcW w:w="772" w:type="pct"/>
            <w:vMerge/>
          </w:tcPr>
          <w:p w14:paraId="2D820CB8" w14:textId="1D94E2C4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96" w:type="pct"/>
            <w:vMerge/>
          </w:tcPr>
          <w:p w14:paraId="712EBAE5" w14:textId="5AACE88B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97" w:type="pct"/>
            <w:vMerge/>
          </w:tcPr>
          <w:p w14:paraId="20AE358C" w14:textId="4E695CB6" w:rsidR="00652F0C" w:rsidRPr="00E37F18" w:rsidRDefault="00652F0C" w:rsidP="00E37F1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A0350" w:rsidRPr="00E37F18" w14:paraId="0EBCE0BA" w14:textId="77777777" w:rsidTr="0000098F">
        <w:trPr>
          <w:trHeight w:val="619"/>
        </w:trPr>
        <w:tc>
          <w:tcPr>
            <w:tcW w:w="916" w:type="pct"/>
          </w:tcPr>
          <w:p w14:paraId="48969674" w14:textId="7D1EC503" w:rsidR="002A0350" w:rsidRPr="00E37F18" w:rsidRDefault="004D6F75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მიდგომები </w:t>
            </w:r>
            <w:r w:rsidR="002A0350" w:rsidRPr="00E37F1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 განხორციელებასთან  დაკავშირებით  </w:t>
            </w:r>
          </w:p>
          <w:p w14:paraId="5416CCA3" w14:textId="2078EDF7" w:rsidR="002A0350" w:rsidRPr="00E37F18" w:rsidRDefault="002A0350" w:rsidP="00E37F1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084" w:type="pct"/>
            <w:gridSpan w:val="4"/>
          </w:tcPr>
          <w:p w14:paraId="0EEA970A" w14:textId="5A4DE988" w:rsidR="002A0350" w:rsidRPr="00E37F18" w:rsidRDefault="002A0350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მტკიცებულებები მოიპოვება  სასწავლო საკონდიტროსა და აუდიტორიაში/კომპიუტერულ კლასში. პროცესზე დაკვირვება და პროდუქტის/შედეგის შეფასება ხორციელდება საკონდიტრო სახელოსნოში, ხოლო კოგნიტური უნარების შეფასება  აუდიტორიასა და/ან კომპიუტერულ კლასში.</w:t>
            </w:r>
          </w:p>
          <w:p w14:paraId="7A04E736" w14:textId="77777777" w:rsidR="002A0350" w:rsidRDefault="002A0350" w:rsidP="00E37F1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საბოლოო გადაწყვეტილება პროფესიული სტუდენტის მიერ მოდულის გავლისა და შესაბამისი კომპეტენციების  შეძენის შესახებ მიიღება პროფესიული სტუდენტის პორტფოლიოს საფუძველზე.</w:t>
            </w:r>
          </w:p>
          <w:p w14:paraId="56CC993F" w14:textId="77777777" w:rsidR="004D6F75" w:rsidRPr="004553BB" w:rsidRDefault="004D6F75" w:rsidP="004D6F7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1CB4B60" w14:textId="77777777" w:rsidR="004D6F75" w:rsidRPr="004D6F75" w:rsidRDefault="004D6F75" w:rsidP="004D6F75">
            <w:pPr>
              <w:jc w:val="both"/>
              <w:rPr>
                <w:sz w:val="20"/>
                <w:szCs w:val="20"/>
                <w:lang w:val="ka-GE"/>
              </w:rPr>
            </w:pP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პირველი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მეორე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სწავლის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შედეგები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მიიღწევა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კოლეჯში</w:t>
            </w:r>
            <w:r w:rsidRPr="004D6F75">
              <w:rPr>
                <w:sz w:val="20"/>
                <w:szCs w:val="20"/>
                <w:lang w:val="ka-GE"/>
              </w:rPr>
              <w:t>.</w:t>
            </w:r>
          </w:p>
          <w:p w14:paraId="09B563A8" w14:textId="5F176BD4" w:rsidR="004D6F75" w:rsidRPr="00E37F18" w:rsidRDefault="004D6F75" w:rsidP="004D6F75">
            <w:pPr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მოდულის</w:t>
            </w:r>
            <w:r w:rsidRPr="004D6F75">
              <w:rPr>
                <w:sz w:val="20"/>
                <w:szCs w:val="20"/>
                <w:lang w:val="ka-GE"/>
              </w:rPr>
              <w:t xml:space="preserve"> III - IX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სწავლის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შედეგები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მიიღწევა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საწარმოში</w:t>
            </w:r>
            <w:r w:rsidRPr="004D6F75">
              <w:rPr>
                <w:sz w:val="20"/>
                <w:szCs w:val="20"/>
                <w:lang w:val="ka-GE"/>
              </w:rPr>
              <w:t xml:space="preserve">.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კოლეჯსა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კომპანიას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შორის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დადებული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ხელშეკრულების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ფარგლებში</w:t>
            </w:r>
            <w:r w:rsidRPr="004D6F75">
              <w:rPr>
                <w:sz w:val="20"/>
                <w:szCs w:val="20"/>
                <w:lang w:val="ka-GE"/>
              </w:rPr>
              <w:t xml:space="preserve">,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პროფესიული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მუშაობს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საწარმოში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ინსტრუქტორის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ზედამხედველობის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ქვეშ</w:t>
            </w:r>
            <w:r w:rsidRPr="004D6F75">
              <w:rPr>
                <w:sz w:val="20"/>
                <w:szCs w:val="20"/>
                <w:lang w:val="ka-GE"/>
              </w:rPr>
              <w:t xml:space="preserve">,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აწარმოებს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სტუდენტის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ჩანაწერების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ჟურნალს</w:t>
            </w:r>
            <w:r w:rsidRPr="004D6F75">
              <w:rPr>
                <w:sz w:val="20"/>
                <w:szCs w:val="20"/>
                <w:lang w:val="ka-GE"/>
              </w:rPr>
              <w:t xml:space="preserve">,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რომელსაც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ამოწმებს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ინსტრუქტორი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მიღწევის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შემთხვევაში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უდასტურებს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სწავლის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შედეგებს</w:t>
            </w:r>
            <w:r w:rsidRPr="004D6F75">
              <w:rPr>
                <w:sz w:val="20"/>
                <w:szCs w:val="20"/>
                <w:lang w:val="ka-GE"/>
              </w:rPr>
              <w:t xml:space="preserve">,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რასაც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სტუდენტი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შერჩევით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ადასტურებს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შუალედური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საკვალიფიკაციო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გამოცდის</w:t>
            </w:r>
            <w:r w:rsidRPr="004D6F75">
              <w:rPr>
                <w:sz w:val="20"/>
                <w:szCs w:val="20"/>
                <w:lang w:val="ka-GE"/>
              </w:rPr>
              <w:t xml:space="preserve"> </w:t>
            </w:r>
            <w:r w:rsidRPr="004D6F75">
              <w:rPr>
                <w:rFonts w:ascii="Sylfaen" w:hAnsi="Sylfaen"/>
                <w:sz w:val="20"/>
                <w:szCs w:val="20"/>
                <w:lang w:val="ka-GE"/>
              </w:rPr>
              <w:t>დროს</w:t>
            </w:r>
            <w:r w:rsidRPr="004D6F75">
              <w:rPr>
                <w:sz w:val="20"/>
                <w:szCs w:val="20"/>
                <w:lang w:val="ka-GE"/>
              </w:rPr>
              <w:t>.</w:t>
            </w:r>
          </w:p>
        </w:tc>
      </w:tr>
    </w:tbl>
    <w:p w14:paraId="4F05F65F" w14:textId="77777777" w:rsidR="002A0350" w:rsidRPr="00E37F18" w:rsidRDefault="002A0350" w:rsidP="00E37F18">
      <w:pPr>
        <w:spacing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p w14:paraId="32C98CC7" w14:textId="77777777" w:rsidR="002A0350" w:rsidRPr="00E37F18" w:rsidRDefault="002A0350" w:rsidP="002B614E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0FEE6A04" w14:textId="20908892" w:rsidR="002E45E7" w:rsidRPr="00E37F18" w:rsidRDefault="002E45E7" w:rsidP="002A0350">
      <w:pPr>
        <w:pStyle w:val="a3"/>
        <w:numPr>
          <w:ilvl w:val="1"/>
          <w:numId w:val="31"/>
        </w:numPr>
        <w:tabs>
          <w:tab w:val="left" w:pos="360"/>
        </w:tabs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</w:t>
      </w:r>
      <w:r w:rsidR="00012A27" w:rsidRPr="00E37F18">
        <w:rPr>
          <w:rFonts w:ascii="Sylfaen" w:hAnsi="Sylfaen" w:cs="Arial"/>
          <w:b/>
          <w:sz w:val="20"/>
          <w:szCs w:val="20"/>
          <w:lang w:val="ka-GE"/>
        </w:rPr>
        <w:t xml:space="preserve">  სქემა</w:t>
      </w:r>
      <w:r w:rsidR="00827E83" w:rsidRPr="00E37F18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8"/>
        <w:gridCol w:w="3420"/>
        <w:gridCol w:w="1892"/>
        <w:gridCol w:w="2517"/>
        <w:gridCol w:w="2252"/>
        <w:gridCol w:w="1915"/>
      </w:tblGrid>
      <w:tr w:rsidR="002B614E" w:rsidRPr="00E37F18" w14:paraId="58894A1E" w14:textId="77777777" w:rsidTr="0000098F">
        <w:tc>
          <w:tcPr>
            <w:tcW w:w="97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5D719" w14:textId="77777777" w:rsidR="002E45E7" w:rsidRPr="00E37F18" w:rsidRDefault="002E45E7" w:rsidP="00012A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8F2FA7"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27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9BB0B" w14:textId="5AEC3330" w:rsidR="002E45E7" w:rsidRPr="00E37F18" w:rsidRDefault="002E45E7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4D6F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 სწავლის შედეგების</w:t>
            </w:r>
            <w:r w:rsidR="004D6F7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E37F18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B614E" w:rsidRPr="00E37F18" w14:paraId="0EDBCAF1" w14:textId="77777777" w:rsidTr="0000098F">
        <w:tc>
          <w:tcPr>
            <w:tcW w:w="97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D58C9" w14:textId="77777777" w:rsidR="002E45E7" w:rsidRPr="00E37F18" w:rsidRDefault="002E45E7" w:rsidP="00012A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3E27A" w14:textId="77777777" w:rsidR="002E45E7" w:rsidRPr="00E37F18" w:rsidRDefault="002E45E7" w:rsidP="00012A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45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1C4126E" w14:textId="77777777" w:rsidR="002E45E7" w:rsidRPr="00E37F18" w:rsidRDefault="002E45E7" w:rsidP="008F2FA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5A03AA9A" w14:textId="77777777" w:rsidR="002E45E7" w:rsidRPr="00E37F18" w:rsidRDefault="002E45E7" w:rsidP="008F2FA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756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59B4A8F8" w14:textId="77777777" w:rsidR="002E45E7" w:rsidRPr="00E37F18" w:rsidRDefault="002E45E7" w:rsidP="00012A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643" w:type="pc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2C30678" w14:textId="77777777" w:rsidR="002E45E7" w:rsidRPr="00E37F18" w:rsidRDefault="002E45E7" w:rsidP="00012A2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C3BFC" w:rsidRPr="00E37F18" w14:paraId="6C6D1C45" w14:textId="77777777" w:rsidTr="0000098F">
        <w:trPr>
          <w:gridAfter w:val="1"/>
          <w:wAfter w:w="643" w:type="pct"/>
          <w:trHeight w:val="385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93DE97" w14:textId="1CAFA76E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F1E12" w14:textId="43C46F22" w:rsidR="006C3BFC" w:rsidRPr="00E37F18" w:rsidRDefault="006C3BFC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182DC" w14:textId="06B50D88" w:rsidR="006C3BFC" w:rsidRPr="00E37F18" w:rsidRDefault="006C3BFC" w:rsidP="00012A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62889" w14:textId="5BE72787" w:rsidR="006C3BFC" w:rsidRPr="00E37F18" w:rsidRDefault="006C3BFC" w:rsidP="00012A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D7D9" w14:textId="670A0B36" w:rsidR="006C3BFC" w:rsidRPr="00E37F18" w:rsidRDefault="006C3BFC" w:rsidP="00012A2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0CD49C7E" w14:textId="77777777" w:rsidTr="0000098F">
        <w:trPr>
          <w:gridAfter w:val="1"/>
          <w:wAfter w:w="643" w:type="pct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26B98" w14:textId="19B6F09E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668AD" w14:textId="24FE4E22" w:rsidR="006C3BFC" w:rsidRPr="00E37F18" w:rsidRDefault="006C3BFC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2AB979" w14:textId="014A0483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A1DEB" w14:textId="4DE44B45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A7460" w14:textId="075D0EE2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7D4754F5" w14:textId="77777777" w:rsidTr="0000098F">
        <w:trPr>
          <w:gridAfter w:val="1"/>
          <w:wAfter w:w="643" w:type="pct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43842" w14:textId="1A39A615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6F1572" w14:textId="13D83EBD" w:rsidR="006C3BFC" w:rsidRPr="00E37F18" w:rsidRDefault="006C3BFC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6653E" w14:textId="634D0793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6E986" w14:textId="4A287F1E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95FAB" w14:textId="181095AC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48CF9EC5" w14:textId="77777777" w:rsidTr="0000098F">
        <w:trPr>
          <w:gridAfter w:val="1"/>
          <w:wAfter w:w="643" w:type="pct"/>
          <w:trHeight w:val="440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338F6" w14:textId="30A52E73" w:rsidR="006C3BFC" w:rsidRPr="00E37F18" w:rsidRDefault="006C3BFC" w:rsidP="00012A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CF5E2" w14:textId="0FCA4598" w:rsidR="006C3BFC" w:rsidRPr="00E37F18" w:rsidRDefault="006C3BFC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71A1A4" w14:textId="3760B389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2CF72" w14:textId="0EA16EB4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0B19" w14:textId="4F4AA959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07D1EE54" w14:textId="77777777" w:rsidTr="0000098F">
        <w:trPr>
          <w:gridAfter w:val="1"/>
          <w:wAfter w:w="643" w:type="pct"/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0AC015" w14:textId="4BF3BBCE" w:rsidR="006C3BFC" w:rsidRPr="00E37F18" w:rsidRDefault="006C3BFC" w:rsidP="00012A2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7E1A3" w14:textId="6F894D1C" w:rsidR="006C3BFC" w:rsidRPr="00E37F18" w:rsidRDefault="006C3BFC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7F54A" w14:textId="52BEA862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A183C" w14:textId="6220A9D5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957B" w14:textId="7E4F8834" w:rsidR="006C3BFC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60BF1CD8" w14:textId="77777777" w:rsidTr="0000098F">
        <w:trPr>
          <w:gridAfter w:val="1"/>
          <w:wAfter w:w="643" w:type="pct"/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20564" w14:textId="6078B95B" w:rsidR="006C3BFC" w:rsidRPr="00E37F18" w:rsidRDefault="006C3BFC" w:rsidP="002A03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5B328" w14:textId="01602EFA" w:rsidR="006C3BFC" w:rsidRPr="00E37F18" w:rsidRDefault="006C3BFC" w:rsidP="002A0350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6D99A" w14:textId="1D819E77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6BB25" w14:textId="1A20444C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37E2" w14:textId="4C294107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74D46F92" w14:textId="77777777" w:rsidTr="0000098F">
        <w:trPr>
          <w:gridAfter w:val="1"/>
          <w:wAfter w:w="643" w:type="pct"/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37192" w14:textId="126BCB00" w:rsidR="006C3BFC" w:rsidRPr="00E37F18" w:rsidRDefault="006C3BFC" w:rsidP="002A03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8E6E7" w14:textId="61F6CD6A" w:rsidR="006C3BFC" w:rsidRPr="00E37F18" w:rsidRDefault="006C3BFC" w:rsidP="002A0350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EDEDE" w14:textId="4CFDAFAD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8D845" w14:textId="62E8CB02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9EF1" w14:textId="65B09969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615A7284" w14:textId="77777777" w:rsidTr="0000098F">
        <w:trPr>
          <w:gridAfter w:val="1"/>
          <w:wAfter w:w="643" w:type="pct"/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19212" w14:textId="4C578AE7" w:rsidR="006C3BFC" w:rsidRPr="00E37F18" w:rsidRDefault="006C3BFC" w:rsidP="002A03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D7A94" w14:textId="543335DF" w:rsidR="006C3BFC" w:rsidRPr="00E37F18" w:rsidRDefault="006C3BFC" w:rsidP="002A0350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468E3" w14:textId="2BA3530C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10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8C699" w14:textId="17C0FCCC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7B845" w14:textId="42FA3240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6C3BFC" w:rsidRPr="00E37F18" w14:paraId="003221A1" w14:textId="77777777" w:rsidTr="0000098F">
        <w:trPr>
          <w:gridAfter w:val="1"/>
          <w:wAfter w:w="643" w:type="pct"/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8069" w14:textId="557899D5" w:rsidR="006C3BFC" w:rsidRPr="00E37F18" w:rsidRDefault="006C3BFC" w:rsidP="002A035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1268B" w14:textId="4BA69390" w:rsidR="006C3BFC" w:rsidRPr="00E37F18" w:rsidRDefault="006C3BFC" w:rsidP="002A0350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079A3" w14:textId="30C0C87F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9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74593" w14:textId="77777777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4C656" w14:textId="1366AAAD" w:rsidR="006C3BFC" w:rsidRPr="00E37F18" w:rsidRDefault="006C3BFC" w:rsidP="002A0350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</w:tr>
      <w:tr w:rsidR="002B614E" w:rsidRPr="00E37F18" w14:paraId="20CFC889" w14:textId="77777777" w:rsidTr="0000098F">
        <w:trPr>
          <w:trHeight w:val="582"/>
        </w:trPr>
        <w:tc>
          <w:tcPr>
            <w:tcW w:w="9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D19A" w14:textId="77777777" w:rsidR="002E45E7" w:rsidRPr="00E37F18" w:rsidRDefault="002E45E7" w:rsidP="00012A2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1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5C68D" w14:textId="20614908" w:rsidR="002E45E7" w:rsidRPr="00E37F18" w:rsidRDefault="001B2316" w:rsidP="00012A27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 w:cs="Arial"/>
                <w:sz w:val="20"/>
                <w:szCs w:val="20"/>
                <w:lang w:val="ka-GE"/>
              </w:rPr>
              <w:t>9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F059D" w14:textId="44BB28B6" w:rsidR="002E45E7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82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70B37" w14:textId="0B3812D5" w:rsidR="002E45E7" w:rsidRPr="00E37F18" w:rsidRDefault="001B2316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5F2C8" w14:textId="14435631" w:rsidR="002E45E7" w:rsidRPr="00E37F18" w:rsidRDefault="001B2316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37F18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FB1AB" w14:textId="7F100A3C" w:rsidR="002E45E7" w:rsidRPr="00E37F18" w:rsidRDefault="006C3BFC" w:rsidP="00012A2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100</w:t>
            </w:r>
          </w:p>
        </w:tc>
      </w:tr>
    </w:tbl>
    <w:p w14:paraId="5E4CFA52" w14:textId="77777777" w:rsidR="002E45E7" w:rsidRPr="00E37F18" w:rsidRDefault="002E45E7" w:rsidP="002B61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D757D68" w14:textId="0EB25906" w:rsidR="002B614E" w:rsidRPr="00E37F18" w:rsidRDefault="002A0350" w:rsidP="002B61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t>3.3</w:t>
      </w:r>
      <w:r w:rsidR="002B614E" w:rsidRPr="00E37F18">
        <w:rPr>
          <w:rFonts w:ascii="Sylfaen" w:hAnsi="Sylfaen" w:cs="Arial"/>
          <w:b/>
          <w:sz w:val="20"/>
          <w:szCs w:val="20"/>
          <w:lang w:val="ka-GE"/>
        </w:rPr>
        <w:t>.</w:t>
      </w:r>
      <w:r w:rsidR="00C92B22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8F1730">
        <w:rPr>
          <w:rFonts w:ascii="Sylfaen" w:hAnsi="Sylfaen" w:cs="Arial"/>
          <w:b/>
          <w:sz w:val="20"/>
          <w:szCs w:val="20"/>
          <w:lang w:val="ka-GE"/>
        </w:rPr>
        <w:t>სასწავლო რესურ</w:t>
      </w:r>
      <w:proofErr w:type="spellStart"/>
      <w:r w:rsidR="00C92B22">
        <w:rPr>
          <w:rFonts w:ascii="Sylfaen" w:hAnsi="Sylfaen" w:cs="Arial"/>
          <w:b/>
          <w:sz w:val="20"/>
          <w:szCs w:val="20"/>
          <w:lang w:val="en-US"/>
        </w:rPr>
        <w:t>სი</w:t>
      </w:r>
      <w:proofErr w:type="spellEnd"/>
    </w:p>
    <w:p w14:paraId="00476944" w14:textId="3FB64275" w:rsidR="00F855ED" w:rsidRPr="00F855ED" w:rsidRDefault="002A0350" w:rsidP="00F855ED">
      <w:pPr>
        <w:pStyle w:val="a3"/>
        <w:numPr>
          <w:ilvl w:val="0"/>
          <w:numId w:val="32"/>
        </w:num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7F18">
        <w:rPr>
          <w:rFonts w:ascii="Sylfaen" w:hAnsi="Sylfaen"/>
          <w:sz w:val="20"/>
          <w:szCs w:val="20"/>
          <w:lang w:val="ka-GE"/>
        </w:rPr>
        <w:t>კონდიტერი - მაია მსხილაძე - განათლების ხარისხის განვი</w:t>
      </w:r>
      <w:r w:rsidR="0000098F">
        <w:rPr>
          <w:rFonts w:ascii="Sylfaen" w:hAnsi="Sylfaen"/>
          <w:sz w:val="20"/>
          <w:szCs w:val="20"/>
          <w:lang w:val="ka-GE"/>
        </w:rPr>
        <w:t>თ</w:t>
      </w:r>
      <w:r w:rsidRPr="00E37F18">
        <w:rPr>
          <w:rFonts w:ascii="Sylfaen" w:hAnsi="Sylfaen"/>
          <w:sz w:val="20"/>
          <w:szCs w:val="20"/>
          <w:lang w:val="ka-GE"/>
        </w:rPr>
        <w:t>არების ეროვნული ცენტრი - 2016</w:t>
      </w:r>
      <w:r w:rsidR="0000098F">
        <w:rPr>
          <w:rFonts w:ascii="Sylfaen" w:hAnsi="Sylfaen"/>
          <w:sz w:val="20"/>
          <w:szCs w:val="20"/>
          <w:lang w:val="ka-GE"/>
        </w:rPr>
        <w:t xml:space="preserve"> </w:t>
      </w:r>
      <w:r w:rsidR="00652F0C">
        <w:rPr>
          <w:rFonts w:ascii="Sylfaen" w:hAnsi="Sylfaen"/>
          <w:sz w:val="20"/>
          <w:szCs w:val="20"/>
          <w:lang w:val="ka-GE"/>
        </w:rPr>
        <w:t>წ.</w:t>
      </w:r>
      <w:r w:rsidRPr="00E37F18">
        <w:rPr>
          <w:rFonts w:ascii="Sylfaen" w:hAnsi="Sylfaen"/>
          <w:sz w:val="20"/>
          <w:szCs w:val="20"/>
          <w:lang w:val="ka-GE"/>
        </w:rPr>
        <w:t xml:space="preserve"> - </w:t>
      </w:r>
      <w:r w:rsidR="00F855ED">
        <w:rPr>
          <w:rFonts w:ascii="Sylfaen" w:hAnsi="Sylfaen"/>
          <w:sz w:val="20"/>
          <w:szCs w:val="20"/>
          <w:lang w:val="ka-GE"/>
        </w:rPr>
        <w:fldChar w:fldCharType="begin"/>
      </w:r>
      <w:r w:rsidR="00F855ED">
        <w:rPr>
          <w:rFonts w:ascii="Sylfaen" w:hAnsi="Sylfaen"/>
          <w:sz w:val="20"/>
          <w:szCs w:val="20"/>
          <w:lang w:val="ka-GE"/>
        </w:rPr>
        <w:instrText xml:space="preserve"> HYPERLINK "</w:instrText>
      </w:r>
      <w:r w:rsidR="00F855ED" w:rsidRPr="00F855ED">
        <w:rPr>
          <w:rFonts w:ascii="Sylfaen" w:hAnsi="Sylfaen"/>
          <w:sz w:val="20"/>
          <w:szCs w:val="20"/>
          <w:lang w:val="ka-GE"/>
        </w:rPr>
        <w:instrText>http://vet.ge/wp-content/uploads/2016/03/%E1%83%99%E1%83%9D%E1%83%9C%E1%83%93%E1%83%98%E1%83%A2%E1%83%94%E1%83%A0%E1%83%98-%E1%83%A1%E1%83%90%E1%83%AE%E1%83%94%E1%83%9A%E1%83%9B%E1%83%AB%E1%83%A6%E1%83%95.pdf</w:instrText>
      </w:r>
      <w:r w:rsidR="00F855ED">
        <w:rPr>
          <w:rFonts w:ascii="Sylfaen" w:hAnsi="Sylfaen"/>
          <w:sz w:val="20"/>
          <w:szCs w:val="20"/>
          <w:lang w:val="ka-GE"/>
        </w:rPr>
        <w:instrText xml:space="preserve">" </w:instrText>
      </w:r>
      <w:r w:rsidR="00F855ED">
        <w:rPr>
          <w:rFonts w:ascii="Sylfaen" w:hAnsi="Sylfaen"/>
          <w:sz w:val="20"/>
          <w:szCs w:val="20"/>
          <w:lang w:val="ka-GE"/>
        </w:rPr>
        <w:fldChar w:fldCharType="separate"/>
      </w:r>
      <w:r w:rsidR="00F855ED" w:rsidRPr="009619C1">
        <w:rPr>
          <w:rStyle w:val="af3"/>
          <w:rFonts w:ascii="Sylfaen" w:hAnsi="Sylfaen"/>
          <w:sz w:val="20"/>
          <w:szCs w:val="20"/>
          <w:lang w:val="ka-GE"/>
        </w:rPr>
        <w:t>http://vet.ge/wp-content/uploads/2016/03/%E1%83%99%E1%83%9D%E1%83%9C%E1%83%93%E1%83%98%E1%83%A2%E1%83%94%E1%83%A0%E1%83%98-%E1%83%A1%E1%83%90%E1%83%AE%E1%83%94%E1%83%9A%E1%83%9B%E1%83%AB%E1%83%A6%E1%83%95.pdf</w:t>
      </w:r>
      <w:r w:rsidR="00F855ED">
        <w:rPr>
          <w:rFonts w:ascii="Sylfaen" w:hAnsi="Sylfaen"/>
          <w:sz w:val="20"/>
          <w:szCs w:val="20"/>
          <w:lang w:val="ka-GE"/>
        </w:rPr>
        <w:fldChar w:fldCharType="end"/>
      </w:r>
    </w:p>
    <w:p w14:paraId="21A54A87" w14:textId="61DD98A0" w:rsidR="002B614E" w:rsidRPr="004D6F75" w:rsidRDefault="003C18E7" w:rsidP="00F855ED">
      <w:pPr>
        <w:pStyle w:val="a3"/>
        <w:numPr>
          <w:ilvl w:val="0"/>
          <w:numId w:val="32"/>
        </w:numPr>
        <w:spacing w:before="120" w:line="240" w:lineRule="auto"/>
        <w:jc w:val="both"/>
        <w:rPr>
          <w:rStyle w:val="af3"/>
          <w:rFonts w:ascii="Sylfaen" w:hAnsi="Sylfaen"/>
          <w:color w:val="auto"/>
          <w:sz w:val="20"/>
          <w:szCs w:val="20"/>
          <w:u w:val="none"/>
          <w:lang w:val="ka-GE"/>
        </w:rPr>
      </w:pPr>
      <w:hyperlink r:id="rId9" w:history="1">
        <w:r w:rsidR="00F855ED">
          <w:rPr>
            <w:rStyle w:val="af3"/>
            <w:rFonts w:ascii="Sylfaen" w:hAnsi="Sylfaen"/>
            <w:color w:val="auto"/>
            <w:sz w:val="20"/>
            <w:szCs w:val="20"/>
            <w:lang w:val="ka-GE"/>
          </w:rPr>
          <w:t>კონდიტერი.სალექციო</w:t>
        </w:r>
      </w:hyperlink>
      <w:r w:rsidR="00F855ED">
        <w:rPr>
          <w:rStyle w:val="af3"/>
          <w:rFonts w:ascii="Sylfaen" w:hAnsi="Sylfaen"/>
          <w:color w:val="auto"/>
          <w:sz w:val="20"/>
          <w:szCs w:val="20"/>
          <w:lang w:val="ka-GE"/>
        </w:rPr>
        <w:t xml:space="preserve"> კურსი</w:t>
      </w:r>
    </w:p>
    <w:p w14:paraId="1A17487B" w14:textId="77777777" w:rsidR="004D6F75" w:rsidRDefault="004D6F75" w:rsidP="004D6F7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3.4. </w:t>
      </w:r>
      <w:proofErr w:type="spellStart"/>
      <w:proofErr w:type="gramStart"/>
      <w:r w:rsidRPr="00F219AB">
        <w:rPr>
          <w:rFonts w:ascii="Sylfaen" w:hAnsi="Sylfaen" w:cs="Arial"/>
          <w:b/>
          <w:sz w:val="20"/>
          <w:szCs w:val="20"/>
          <w:lang w:val="en-US"/>
        </w:rPr>
        <w:t>სასწავლო</w:t>
      </w:r>
      <w:proofErr w:type="spellEnd"/>
      <w:proofErr w:type="gram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გარემო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და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მატერიალური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რესურსი</w:t>
      </w:r>
      <w:proofErr w:type="spellEnd"/>
    </w:p>
    <w:p w14:paraId="0E67402B" w14:textId="78457F6B" w:rsidR="004D6F75" w:rsidRPr="004D6F75" w:rsidRDefault="004D6F75" w:rsidP="004D6F7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proofErr w:type="spellStart"/>
      <w:r w:rsidRPr="00F219AB">
        <w:rPr>
          <w:rFonts w:ascii="Sylfaen" w:hAnsi="Sylfaen" w:cs="Sylfaen"/>
        </w:rPr>
        <w:t>წარმოდგენილია</w:t>
      </w:r>
      <w:proofErr w:type="spellEnd"/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დანართი</w:t>
      </w:r>
      <w:proofErr w:type="spellEnd"/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სახით</w:t>
      </w:r>
      <w:proofErr w:type="spellEnd"/>
      <w:r w:rsidRPr="00F219AB">
        <w:t>.</w:t>
      </w:r>
    </w:p>
    <w:p w14:paraId="5D28F2D6" w14:textId="40711BA8" w:rsidR="002B614E" w:rsidRPr="00E37F18" w:rsidRDefault="002A0350" w:rsidP="002B61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37F18">
        <w:rPr>
          <w:rFonts w:ascii="Sylfaen" w:hAnsi="Sylfaen" w:cs="Arial"/>
          <w:b/>
          <w:sz w:val="20"/>
          <w:szCs w:val="20"/>
          <w:lang w:val="ka-GE"/>
        </w:rPr>
        <w:t>3.</w:t>
      </w:r>
      <w:r w:rsidR="004D6F75">
        <w:rPr>
          <w:rFonts w:ascii="Sylfaen" w:hAnsi="Sylfaen" w:cs="Arial"/>
          <w:b/>
          <w:sz w:val="20"/>
          <w:szCs w:val="20"/>
          <w:lang w:val="ka-GE"/>
        </w:rPr>
        <w:t>5</w:t>
      </w:r>
      <w:r w:rsidR="002B614E" w:rsidRPr="00E37F18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</w:t>
      </w:r>
      <w:r w:rsidR="008F2FA7" w:rsidRPr="00E37F18">
        <w:rPr>
          <w:rFonts w:ascii="Sylfaen" w:hAnsi="Sylfaen" w:cs="Arial"/>
          <w:b/>
          <w:sz w:val="20"/>
          <w:szCs w:val="20"/>
          <w:lang w:val="ka-GE"/>
        </w:rPr>
        <w:t xml:space="preserve"> პროფესიული</w:t>
      </w:r>
      <w:r w:rsidR="002B614E" w:rsidRPr="00E37F18">
        <w:rPr>
          <w:rFonts w:ascii="Sylfaen" w:hAnsi="Sylfaen" w:cs="Arial"/>
          <w:b/>
          <w:sz w:val="20"/>
          <w:szCs w:val="20"/>
          <w:lang w:val="ka-GE"/>
        </w:rPr>
        <w:t xml:space="preserve"> სტუდენტების სწავლებისათვის</w:t>
      </w:r>
      <w:r w:rsidR="00827E83" w:rsidRPr="00E37F18">
        <w:rPr>
          <w:rFonts w:ascii="Sylfaen" w:hAnsi="Sylfaen" w:cs="Arial"/>
          <w:b/>
          <w:sz w:val="20"/>
          <w:szCs w:val="20"/>
          <w:lang w:val="ka-GE"/>
        </w:rPr>
        <w:t>:</w:t>
      </w:r>
    </w:p>
    <w:p w14:paraId="06F8D4C3" w14:textId="77777777" w:rsidR="002B614E" w:rsidRPr="00E37F18" w:rsidRDefault="002B614E" w:rsidP="00994B3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E37F18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F2FA7" w:rsidRPr="00E37F18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E37F18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E37F18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E37F18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E37F18">
        <w:rPr>
          <w:rFonts w:ascii="Sylfaen" w:eastAsia="MS Mincho" w:hAnsi="Sylfaen"/>
          <w:sz w:val="20"/>
          <w:szCs w:val="20"/>
          <w:lang w:val="ka-GE"/>
        </w:rPr>
        <w:t xml:space="preserve"> ეფუძნება</w:t>
      </w:r>
      <w:r w:rsidR="008F2FA7" w:rsidRPr="00E37F18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E37F18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E37F18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8F2FA7" w:rsidRPr="00E37F18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E37F18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E37F18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306E83A" w14:textId="77777777" w:rsidR="002B614E" w:rsidRPr="00E37F18" w:rsidRDefault="002B614E" w:rsidP="008F2FA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37F18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E37F18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</w:t>
      </w:r>
      <w:r w:rsidR="008F2FA7" w:rsidRPr="00E37F18">
        <w:rPr>
          <w:rFonts w:ascii="Sylfaen" w:hAnsi="Sylfaen"/>
          <w:sz w:val="20"/>
          <w:szCs w:val="20"/>
          <w:lang w:val="ka-GE"/>
        </w:rPr>
        <w:t xml:space="preserve"> პროფესიული </w:t>
      </w:r>
      <w:r w:rsidRPr="00E37F18">
        <w:rPr>
          <w:rFonts w:ascii="Sylfaen" w:hAnsi="Sylfaen"/>
          <w:sz w:val="20"/>
          <w:szCs w:val="20"/>
          <w:lang w:val="ka-GE"/>
        </w:rPr>
        <w:t xml:space="preserve"> სტუდენტის მიმდინარე შეფასება ხორციელდება ინდივიდუალურად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</w:t>
      </w:r>
      <w:r w:rsidR="00827E83" w:rsidRPr="00E37F18">
        <w:rPr>
          <w:rFonts w:ascii="Sylfaen" w:hAnsi="Sylfaen"/>
          <w:sz w:val="20"/>
          <w:szCs w:val="20"/>
          <w:lang w:val="ka-GE"/>
        </w:rPr>
        <w:t>/მოდულის მოთხოვნებთან მიმართებაში</w:t>
      </w:r>
      <w:r w:rsidRPr="00E37F18">
        <w:rPr>
          <w:rFonts w:ascii="Sylfaen" w:hAnsi="Sylfaen"/>
          <w:sz w:val="20"/>
          <w:szCs w:val="20"/>
          <w:lang w:val="ka-GE"/>
        </w:rPr>
        <w:t xml:space="preserve">. </w:t>
      </w:r>
    </w:p>
    <w:p w14:paraId="16721D02" w14:textId="16163D36" w:rsidR="004D6F75" w:rsidRPr="00F219AB" w:rsidRDefault="004D6F75" w:rsidP="004D6F75">
      <w:pPr>
        <w:pStyle w:val="a3"/>
        <w:numPr>
          <w:ilvl w:val="1"/>
          <w:numId w:val="37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კოლეჯი ,,ახალი ტალღა“</w:t>
      </w:r>
      <w:r w:rsidR="00307CDB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</w:t>
      </w:r>
    </w:p>
    <w:p w14:paraId="442A52A0" w14:textId="77777777" w:rsidR="00B8676D" w:rsidRDefault="00B8676D" w:rsidP="00B8676D">
      <w:pPr>
        <w:pStyle w:val="a3"/>
        <w:numPr>
          <w:ilvl w:val="0"/>
          <w:numId w:val="38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26B095F3" w14:textId="77777777" w:rsidR="00B8676D" w:rsidRDefault="00B8676D" w:rsidP="00B8676D">
      <w:pPr>
        <w:pStyle w:val="a3"/>
        <w:numPr>
          <w:ilvl w:val="0"/>
          <w:numId w:val="38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0B07B312" w14:textId="607E8E29" w:rsidR="002B614E" w:rsidRPr="00E37F18" w:rsidRDefault="004D6F75" w:rsidP="004D6F7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lang w:val="ka-GE"/>
        </w:rPr>
        <w:t>3.7 მოდულის განმახორციელებელი: იხ.დანართი 4</w:t>
      </w:r>
    </w:p>
    <w:p w14:paraId="416D5D48" w14:textId="77777777" w:rsidR="008F2FA7" w:rsidRPr="00E37F18" w:rsidRDefault="008F2FA7" w:rsidP="002B61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BA05F49" w14:textId="77777777" w:rsidR="00044FF7" w:rsidRPr="00E37F18" w:rsidRDefault="00044FF7" w:rsidP="002B61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3493623" w14:textId="58BCDEEB" w:rsidR="00273A23" w:rsidRPr="004D6F75" w:rsidRDefault="00273A23" w:rsidP="004D6F75">
      <w:pPr>
        <w:spacing w:before="120"/>
        <w:rPr>
          <w:rFonts w:ascii="Sylfaen" w:hAnsi="Sylfaen"/>
          <w:lang w:val="ka-GE"/>
        </w:rPr>
      </w:pPr>
    </w:p>
    <w:p w14:paraId="736A61F0" w14:textId="06727E74" w:rsidR="00273A23" w:rsidRPr="00E37F18" w:rsidRDefault="00273A23" w:rsidP="564288FB">
      <w:p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</w:p>
    <w:sectPr w:rsidR="00273A23" w:rsidRPr="00E37F18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6F3A6" w14:textId="77777777" w:rsidR="003C18E7" w:rsidRDefault="003C18E7" w:rsidP="00185B3C">
      <w:pPr>
        <w:spacing w:after="0" w:line="240" w:lineRule="auto"/>
      </w:pPr>
      <w:r>
        <w:separator/>
      </w:r>
    </w:p>
  </w:endnote>
  <w:endnote w:type="continuationSeparator" w:id="0">
    <w:p w14:paraId="54450289" w14:textId="77777777" w:rsidR="003C18E7" w:rsidRDefault="003C18E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618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522BE6B" w14:textId="77777777" w:rsidR="00703FB3" w:rsidRDefault="00703FB3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7CD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0EFF4EC" w14:textId="77777777" w:rsidR="00703FB3" w:rsidRDefault="00703FB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69FA16" w14:textId="77777777" w:rsidR="003C18E7" w:rsidRDefault="003C18E7" w:rsidP="00185B3C">
      <w:pPr>
        <w:spacing w:after="0" w:line="240" w:lineRule="auto"/>
      </w:pPr>
      <w:r>
        <w:separator/>
      </w:r>
    </w:p>
  </w:footnote>
  <w:footnote w:type="continuationSeparator" w:id="0">
    <w:p w14:paraId="517E4F88" w14:textId="77777777" w:rsidR="003C18E7" w:rsidRDefault="003C18E7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1EC9"/>
    <w:multiLevelType w:val="hybridMultilevel"/>
    <w:tmpl w:val="27483AC4"/>
    <w:lvl w:ilvl="0" w:tplc="76C4A2E8">
      <w:start w:val="4"/>
      <w:numFmt w:val="bullet"/>
      <w:lvlText w:val="-"/>
      <w:lvlJc w:val="left"/>
      <w:pPr>
        <w:ind w:left="1347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">
    <w:nsid w:val="0B6C72F4"/>
    <w:multiLevelType w:val="multilevel"/>
    <w:tmpl w:val="B0788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DBA41BF"/>
    <w:multiLevelType w:val="hybridMultilevel"/>
    <w:tmpl w:val="41C823E6"/>
    <w:lvl w:ilvl="0" w:tplc="2A9036D0">
      <w:start w:val="55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4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C6638"/>
    <w:multiLevelType w:val="multilevel"/>
    <w:tmpl w:val="9DA67C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F07CE5"/>
    <w:multiLevelType w:val="hybridMultilevel"/>
    <w:tmpl w:val="9746D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20E94"/>
    <w:multiLevelType w:val="hybridMultilevel"/>
    <w:tmpl w:val="F2D6C740"/>
    <w:lvl w:ilvl="0" w:tplc="DBE2F7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D20E47"/>
    <w:multiLevelType w:val="hybridMultilevel"/>
    <w:tmpl w:val="F1E81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5D5A6F"/>
    <w:multiLevelType w:val="multilevel"/>
    <w:tmpl w:val="5BDA2F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28061B77"/>
    <w:multiLevelType w:val="hybridMultilevel"/>
    <w:tmpl w:val="AFF61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1473CB4"/>
    <w:multiLevelType w:val="hybridMultilevel"/>
    <w:tmpl w:val="03BE0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5258E5"/>
    <w:multiLevelType w:val="hybridMultilevel"/>
    <w:tmpl w:val="257441FC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B6A28"/>
    <w:multiLevelType w:val="hybridMultilevel"/>
    <w:tmpl w:val="94B6AE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E60D8B"/>
    <w:multiLevelType w:val="hybridMultilevel"/>
    <w:tmpl w:val="65A006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D982D8F"/>
    <w:multiLevelType w:val="hybridMultilevel"/>
    <w:tmpl w:val="1360BC9A"/>
    <w:lvl w:ilvl="0" w:tplc="0A026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24C8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762F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D00A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EFE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5C9E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41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16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3459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DD02F2"/>
    <w:multiLevelType w:val="hybridMultilevel"/>
    <w:tmpl w:val="4B08D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nsid w:val="4D12620D"/>
    <w:multiLevelType w:val="hybridMultilevel"/>
    <w:tmpl w:val="C6123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272BA4"/>
    <w:multiLevelType w:val="hybridMultilevel"/>
    <w:tmpl w:val="BA9ED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0F20C">
      <w:numFmt w:val="bullet"/>
      <w:lvlText w:val="-"/>
      <w:lvlJc w:val="left"/>
      <w:pPr>
        <w:ind w:left="1440" w:hanging="360"/>
      </w:pPr>
      <w:rPr>
        <w:rFonts w:ascii="Sylfaen" w:eastAsia="Calibri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D66574"/>
    <w:multiLevelType w:val="hybridMultilevel"/>
    <w:tmpl w:val="A740D5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0E17B81"/>
    <w:multiLevelType w:val="hybridMultilevel"/>
    <w:tmpl w:val="8C5C05D6"/>
    <w:lvl w:ilvl="0" w:tplc="DBE2F7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6055501"/>
    <w:multiLevelType w:val="hybridMultilevel"/>
    <w:tmpl w:val="90D8376A"/>
    <w:lvl w:ilvl="0" w:tplc="04090001">
      <w:start w:val="1"/>
      <w:numFmt w:val="bullet"/>
      <w:lvlText w:val=""/>
      <w:lvlJc w:val="left"/>
      <w:pPr>
        <w:ind w:left="3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5">
    <w:nsid w:val="56C920D5"/>
    <w:multiLevelType w:val="hybridMultilevel"/>
    <w:tmpl w:val="E47020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6FC38B4"/>
    <w:multiLevelType w:val="hybridMultilevel"/>
    <w:tmpl w:val="0684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121DF5"/>
    <w:multiLevelType w:val="hybridMultilevel"/>
    <w:tmpl w:val="EB22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8F3466"/>
    <w:multiLevelType w:val="hybridMultilevel"/>
    <w:tmpl w:val="D1E4D3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10F0B"/>
    <w:multiLevelType w:val="hybridMultilevel"/>
    <w:tmpl w:val="85DCE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50676"/>
    <w:multiLevelType w:val="hybridMultilevel"/>
    <w:tmpl w:val="F5E852B2"/>
    <w:lvl w:ilvl="0" w:tplc="76C4A2E8">
      <w:start w:val="4"/>
      <w:numFmt w:val="bullet"/>
      <w:lvlText w:val="-"/>
      <w:lvlJc w:val="left"/>
      <w:pPr>
        <w:ind w:left="1332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2">
    <w:nsid w:val="663E2785"/>
    <w:multiLevelType w:val="hybridMultilevel"/>
    <w:tmpl w:val="11D6C5EE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7B6B79"/>
    <w:multiLevelType w:val="hybridMultilevel"/>
    <w:tmpl w:val="D3482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BC5D21"/>
    <w:multiLevelType w:val="hybridMultilevel"/>
    <w:tmpl w:val="FC562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892201"/>
    <w:multiLevelType w:val="hybridMultilevel"/>
    <w:tmpl w:val="7B68D8DA"/>
    <w:lvl w:ilvl="0" w:tplc="76C4A2E8">
      <w:start w:val="4"/>
      <w:numFmt w:val="bullet"/>
      <w:lvlText w:val="-"/>
      <w:lvlJc w:val="left"/>
      <w:pPr>
        <w:ind w:left="1332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>
    <w:nsid w:val="7EE310B5"/>
    <w:multiLevelType w:val="hybridMultilevel"/>
    <w:tmpl w:val="5E881EC4"/>
    <w:lvl w:ilvl="0" w:tplc="76C4A2E8">
      <w:start w:val="4"/>
      <w:numFmt w:val="bullet"/>
      <w:lvlText w:val="-"/>
      <w:lvlJc w:val="left"/>
      <w:pPr>
        <w:ind w:left="1332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24"/>
  </w:num>
  <w:num w:numId="4">
    <w:abstractNumId w:val="6"/>
  </w:num>
  <w:num w:numId="5">
    <w:abstractNumId w:val="1"/>
  </w:num>
  <w:num w:numId="6">
    <w:abstractNumId w:val="33"/>
  </w:num>
  <w:num w:numId="7">
    <w:abstractNumId w:val="22"/>
  </w:num>
  <w:num w:numId="8">
    <w:abstractNumId w:val="27"/>
  </w:num>
  <w:num w:numId="9">
    <w:abstractNumId w:val="28"/>
  </w:num>
  <w:num w:numId="10">
    <w:abstractNumId w:val="32"/>
  </w:num>
  <w:num w:numId="11">
    <w:abstractNumId w:val="21"/>
  </w:num>
  <w:num w:numId="12">
    <w:abstractNumId w:val="8"/>
  </w:num>
  <w:num w:numId="13">
    <w:abstractNumId w:val="12"/>
  </w:num>
  <w:num w:numId="14">
    <w:abstractNumId w:val="25"/>
  </w:num>
  <w:num w:numId="15">
    <w:abstractNumId w:val="14"/>
  </w:num>
  <w:num w:numId="16">
    <w:abstractNumId w:val="17"/>
  </w:num>
  <w:num w:numId="17">
    <w:abstractNumId w:val="7"/>
  </w:num>
  <w:num w:numId="18">
    <w:abstractNumId w:val="23"/>
  </w:num>
  <w:num w:numId="19">
    <w:abstractNumId w:val="11"/>
  </w:num>
  <w:num w:numId="20">
    <w:abstractNumId w:val="13"/>
  </w:num>
  <w:num w:numId="21">
    <w:abstractNumId w:val="4"/>
  </w:num>
  <w:num w:numId="22">
    <w:abstractNumId w:val="26"/>
  </w:num>
  <w:num w:numId="23">
    <w:abstractNumId w:val="0"/>
  </w:num>
  <w:num w:numId="24">
    <w:abstractNumId w:val="36"/>
  </w:num>
  <w:num w:numId="25">
    <w:abstractNumId w:val="31"/>
  </w:num>
  <w:num w:numId="26">
    <w:abstractNumId w:val="37"/>
  </w:num>
  <w:num w:numId="27">
    <w:abstractNumId w:val="2"/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0"/>
  </w:num>
  <w:num w:numId="31">
    <w:abstractNumId w:val="5"/>
  </w:num>
  <w:num w:numId="32">
    <w:abstractNumId w:val="29"/>
  </w:num>
  <w:num w:numId="33">
    <w:abstractNumId w:val="9"/>
  </w:num>
  <w:num w:numId="34">
    <w:abstractNumId w:val="19"/>
  </w:num>
  <w:num w:numId="35">
    <w:abstractNumId w:val="15"/>
  </w:num>
  <w:num w:numId="36">
    <w:abstractNumId w:val="18"/>
  </w:num>
  <w:num w:numId="37">
    <w:abstractNumId w:val="3"/>
  </w:num>
  <w:num w:numId="38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098F"/>
    <w:rsid w:val="00002937"/>
    <w:rsid w:val="00012A27"/>
    <w:rsid w:val="00016C93"/>
    <w:rsid w:val="00017A37"/>
    <w:rsid w:val="00024577"/>
    <w:rsid w:val="000349BD"/>
    <w:rsid w:val="00036711"/>
    <w:rsid w:val="00041ADD"/>
    <w:rsid w:val="00044FF7"/>
    <w:rsid w:val="00073549"/>
    <w:rsid w:val="000767CA"/>
    <w:rsid w:val="00077FC5"/>
    <w:rsid w:val="00083370"/>
    <w:rsid w:val="000921E9"/>
    <w:rsid w:val="00092E41"/>
    <w:rsid w:val="0009388C"/>
    <w:rsid w:val="000A5A1D"/>
    <w:rsid w:val="000B78F7"/>
    <w:rsid w:val="000B7953"/>
    <w:rsid w:val="000C62A3"/>
    <w:rsid w:val="000D3466"/>
    <w:rsid w:val="000D4770"/>
    <w:rsid w:val="000D6499"/>
    <w:rsid w:val="000D7EC9"/>
    <w:rsid w:val="000E4827"/>
    <w:rsid w:val="000F113D"/>
    <w:rsid w:val="00101051"/>
    <w:rsid w:val="001015D3"/>
    <w:rsid w:val="00116283"/>
    <w:rsid w:val="00116818"/>
    <w:rsid w:val="001217A7"/>
    <w:rsid w:val="00125700"/>
    <w:rsid w:val="00130004"/>
    <w:rsid w:val="0013340C"/>
    <w:rsid w:val="00137AF3"/>
    <w:rsid w:val="00143D46"/>
    <w:rsid w:val="00163D53"/>
    <w:rsid w:val="00174F99"/>
    <w:rsid w:val="00177535"/>
    <w:rsid w:val="00185B3C"/>
    <w:rsid w:val="00192A80"/>
    <w:rsid w:val="00195293"/>
    <w:rsid w:val="001A42DE"/>
    <w:rsid w:val="001A4739"/>
    <w:rsid w:val="001A636E"/>
    <w:rsid w:val="001A717F"/>
    <w:rsid w:val="001A7D8F"/>
    <w:rsid w:val="001B04B1"/>
    <w:rsid w:val="001B2316"/>
    <w:rsid w:val="001B3358"/>
    <w:rsid w:val="001B5DED"/>
    <w:rsid w:val="001D6034"/>
    <w:rsid w:val="001E7897"/>
    <w:rsid w:val="00202A98"/>
    <w:rsid w:val="00206F2F"/>
    <w:rsid w:val="00212C1E"/>
    <w:rsid w:val="002139CA"/>
    <w:rsid w:val="00216343"/>
    <w:rsid w:val="00221256"/>
    <w:rsid w:val="00223153"/>
    <w:rsid w:val="00235C64"/>
    <w:rsid w:val="002419D2"/>
    <w:rsid w:val="00241FE5"/>
    <w:rsid w:val="00243845"/>
    <w:rsid w:val="00255609"/>
    <w:rsid w:val="002635A6"/>
    <w:rsid w:val="002663AB"/>
    <w:rsid w:val="002738C9"/>
    <w:rsid w:val="00273A23"/>
    <w:rsid w:val="002746FA"/>
    <w:rsid w:val="00276A83"/>
    <w:rsid w:val="002945AA"/>
    <w:rsid w:val="002A0350"/>
    <w:rsid w:val="002A4269"/>
    <w:rsid w:val="002B19AE"/>
    <w:rsid w:val="002B614E"/>
    <w:rsid w:val="002C3E91"/>
    <w:rsid w:val="002C5D57"/>
    <w:rsid w:val="002C7EC2"/>
    <w:rsid w:val="002D079B"/>
    <w:rsid w:val="002D5907"/>
    <w:rsid w:val="002E088E"/>
    <w:rsid w:val="002E45E7"/>
    <w:rsid w:val="002E4F05"/>
    <w:rsid w:val="00303575"/>
    <w:rsid w:val="00303EB0"/>
    <w:rsid w:val="003057F4"/>
    <w:rsid w:val="003058B0"/>
    <w:rsid w:val="00307CDB"/>
    <w:rsid w:val="00310564"/>
    <w:rsid w:val="00312FD9"/>
    <w:rsid w:val="00315959"/>
    <w:rsid w:val="00317393"/>
    <w:rsid w:val="003257E1"/>
    <w:rsid w:val="00331517"/>
    <w:rsid w:val="003320D0"/>
    <w:rsid w:val="003321D7"/>
    <w:rsid w:val="00332218"/>
    <w:rsid w:val="00336580"/>
    <w:rsid w:val="003438B3"/>
    <w:rsid w:val="00343E19"/>
    <w:rsid w:val="0034444C"/>
    <w:rsid w:val="003578E9"/>
    <w:rsid w:val="003603C6"/>
    <w:rsid w:val="00381879"/>
    <w:rsid w:val="00384B2B"/>
    <w:rsid w:val="003872D9"/>
    <w:rsid w:val="00392A64"/>
    <w:rsid w:val="00394E6E"/>
    <w:rsid w:val="003A4409"/>
    <w:rsid w:val="003A5138"/>
    <w:rsid w:val="003C18E7"/>
    <w:rsid w:val="003C2445"/>
    <w:rsid w:val="003E38B4"/>
    <w:rsid w:val="00407D6C"/>
    <w:rsid w:val="00410C40"/>
    <w:rsid w:val="00417F62"/>
    <w:rsid w:val="00423A40"/>
    <w:rsid w:val="00424565"/>
    <w:rsid w:val="004306C8"/>
    <w:rsid w:val="004318E0"/>
    <w:rsid w:val="004326F1"/>
    <w:rsid w:val="0044274A"/>
    <w:rsid w:val="00451143"/>
    <w:rsid w:val="00453C29"/>
    <w:rsid w:val="00455F5D"/>
    <w:rsid w:val="00460555"/>
    <w:rsid w:val="00465D77"/>
    <w:rsid w:val="00466A9E"/>
    <w:rsid w:val="004A3410"/>
    <w:rsid w:val="004B0BD5"/>
    <w:rsid w:val="004B75BD"/>
    <w:rsid w:val="004C1676"/>
    <w:rsid w:val="004D091F"/>
    <w:rsid w:val="004D5BE4"/>
    <w:rsid w:val="004D6E5A"/>
    <w:rsid w:val="004D6F75"/>
    <w:rsid w:val="004D7749"/>
    <w:rsid w:val="004E2E68"/>
    <w:rsid w:val="004E7130"/>
    <w:rsid w:val="004F5D80"/>
    <w:rsid w:val="0051300B"/>
    <w:rsid w:val="00517790"/>
    <w:rsid w:val="00524A5C"/>
    <w:rsid w:val="0053630F"/>
    <w:rsid w:val="0056760F"/>
    <w:rsid w:val="00574773"/>
    <w:rsid w:val="00582EF4"/>
    <w:rsid w:val="0058763C"/>
    <w:rsid w:val="00592EA9"/>
    <w:rsid w:val="00597A99"/>
    <w:rsid w:val="005A34BD"/>
    <w:rsid w:val="005B6C3D"/>
    <w:rsid w:val="005C33F3"/>
    <w:rsid w:val="005D0182"/>
    <w:rsid w:val="005D4196"/>
    <w:rsid w:val="005D6C94"/>
    <w:rsid w:val="005F4097"/>
    <w:rsid w:val="005F6D8E"/>
    <w:rsid w:val="00604159"/>
    <w:rsid w:val="00605055"/>
    <w:rsid w:val="00612238"/>
    <w:rsid w:val="006140B5"/>
    <w:rsid w:val="00633363"/>
    <w:rsid w:val="00633C11"/>
    <w:rsid w:val="00634770"/>
    <w:rsid w:val="006434F3"/>
    <w:rsid w:val="00650860"/>
    <w:rsid w:val="00651D92"/>
    <w:rsid w:val="00651F3C"/>
    <w:rsid w:val="00652F0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B4763"/>
    <w:rsid w:val="006C3BFC"/>
    <w:rsid w:val="006D5802"/>
    <w:rsid w:val="006E0719"/>
    <w:rsid w:val="006E1D56"/>
    <w:rsid w:val="006E6BE5"/>
    <w:rsid w:val="006F3902"/>
    <w:rsid w:val="007003EE"/>
    <w:rsid w:val="00703FB3"/>
    <w:rsid w:val="00712834"/>
    <w:rsid w:val="00720565"/>
    <w:rsid w:val="007276B1"/>
    <w:rsid w:val="00737345"/>
    <w:rsid w:val="007424E3"/>
    <w:rsid w:val="0074643C"/>
    <w:rsid w:val="007513D3"/>
    <w:rsid w:val="00752362"/>
    <w:rsid w:val="0075530F"/>
    <w:rsid w:val="00761F72"/>
    <w:rsid w:val="00770D65"/>
    <w:rsid w:val="007776AB"/>
    <w:rsid w:val="00783563"/>
    <w:rsid w:val="00787F4D"/>
    <w:rsid w:val="00795AE1"/>
    <w:rsid w:val="007A18A9"/>
    <w:rsid w:val="007B3A20"/>
    <w:rsid w:val="007B744A"/>
    <w:rsid w:val="007D3ACA"/>
    <w:rsid w:val="007D73F9"/>
    <w:rsid w:val="007E296A"/>
    <w:rsid w:val="007F0B70"/>
    <w:rsid w:val="007F50CF"/>
    <w:rsid w:val="007F774E"/>
    <w:rsid w:val="00806378"/>
    <w:rsid w:val="00823C99"/>
    <w:rsid w:val="00827E83"/>
    <w:rsid w:val="00836188"/>
    <w:rsid w:val="0083785D"/>
    <w:rsid w:val="00843C2C"/>
    <w:rsid w:val="00845F3F"/>
    <w:rsid w:val="00847A55"/>
    <w:rsid w:val="00854759"/>
    <w:rsid w:val="0087075B"/>
    <w:rsid w:val="00870F36"/>
    <w:rsid w:val="0087147A"/>
    <w:rsid w:val="00873DD9"/>
    <w:rsid w:val="00883C54"/>
    <w:rsid w:val="00894F52"/>
    <w:rsid w:val="008A07FA"/>
    <w:rsid w:val="008A2E6B"/>
    <w:rsid w:val="008B2BEF"/>
    <w:rsid w:val="008B3DA6"/>
    <w:rsid w:val="008C28BE"/>
    <w:rsid w:val="008C5E5E"/>
    <w:rsid w:val="008D73EB"/>
    <w:rsid w:val="008E3D6B"/>
    <w:rsid w:val="008E75E7"/>
    <w:rsid w:val="008F1730"/>
    <w:rsid w:val="008F1C58"/>
    <w:rsid w:val="008F2F74"/>
    <w:rsid w:val="008F2FA7"/>
    <w:rsid w:val="008F7132"/>
    <w:rsid w:val="0090557E"/>
    <w:rsid w:val="00905AB0"/>
    <w:rsid w:val="00907475"/>
    <w:rsid w:val="00924D23"/>
    <w:rsid w:val="00925842"/>
    <w:rsid w:val="00932F38"/>
    <w:rsid w:val="0094448E"/>
    <w:rsid w:val="009469AD"/>
    <w:rsid w:val="0095319A"/>
    <w:rsid w:val="00956BE3"/>
    <w:rsid w:val="00963B8A"/>
    <w:rsid w:val="00975E31"/>
    <w:rsid w:val="00994B3B"/>
    <w:rsid w:val="009C1B6F"/>
    <w:rsid w:val="009C386F"/>
    <w:rsid w:val="009D7C19"/>
    <w:rsid w:val="009F15CF"/>
    <w:rsid w:val="009F3335"/>
    <w:rsid w:val="009F3F47"/>
    <w:rsid w:val="009F58F9"/>
    <w:rsid w:val="00A15773"/>
    <w:rsid w:val="00A21479"/>
    <w:rsid w:val="00A2463E"/>
    <w:rsid w:val="00A2714C"/>
    <w:rsid w:val="00A33C73"/>
    <w:rsid w:val="00A369ED"/>
    <w:rsid w:val="00A41A0C"/>
    <w:rsid w:val="00A43973"/>
    <w:rsid w:val="00A73B23"/>
    <w:rsid w:val="00A7467E"/>
    <w:rsid w:val="00A74AB5"/>
    <w:rsid w:val="00A7519A"/>
    <w:rsid w:val="00A811D5"/>
    <w:rsid w:val="00A946A0"/>
    <w:rsid w:val="00AA32D4"/>
    <w:rsid w:val="00AA6260"/>
    <w:rsid w:val="00AB022F"/>
    <w:rsid w:val="00AB61BB"/>
    <w:rsid w:val="00AC1098"/>
    <w:rsid w:val="00AC149B"/>
    <w:rsid w:val="00AC1D35"/>
    <w:rsid w:val="00AC4B61"/>
    <w:rsid w:val="00AC5B3A"/>
    <w:rsid w:val="00AD2523"/>
    <w:rsid w:val="00AE00D2"/>
    <w:rsid w:val="00AE3CF2"/>
    <w:rsid w:val="00AE5088"/>
    <w:rsid w:val="00AE5986"/>
    <w:rsid w:val="00AF77F2"/>
    <w:rsid w:val="00B0593E"/>
    <w:rsid w:val="00B05C33"/>
    <w:rsid w:val="00B06C31"/>
    <w:rsid w:val="00B14AA7"/>
    <w:rsid w:val="00B161FB"/>
    <w:rsid w:val="00B171C8"/>
    <w:rsid w:val="00B21C5E"/>
    <w:rsid w:val="00B255AD"/>
    <w:rsid w:val="00B31E89"/>
    <w:rsid w:val="00B4393A"/>
    <w:rsid w:val="00B63BCF"/>
    <w:rsid w:val="00B703B4"/>
    <w:rsid w:val="00B70D15"/>
    <w:rsid w:val="00B76221"/>
    <w:rsid w:val="00B8676D"/>
    <w:rsid w:val="00B87622"/>
    <w:rsid w:val="00B9487D"/>
    <w:rsid w:val="00B97A60"/>
    <w:rsid w:val="00BA77C3"/>
    <w:rsid w:val="00BB709C"/>
    <w:rsid w:val="00BC53B7"/>
    <w:rsid w:val="00BC77D3"/>
    <w:rsid w:val="00BD2C10"/>
    <w:rsid w:val="00BD3315"/>
    <w:rsid w:val="00BD725B"/>
    <w:rsid w:val="00BE3CFF"/>
    <w:rsid w:val="00BF7D4E"/>
    <w:rsid w:val="00C00C96"/>
    <w:rsid w:val="00C03C43"/>
    <w:rsid w:val="00C22F4A"/>
    <w:rsid w:val="00C242F9"/>
    <w:rsid w:val="00C25783"/>
    <w:rsid w:val="00C27A8E"/>
    <w:rsid w:val="00C4036F"/>
    <w:rsid w:val="00C5310A"/>
    <w:rsid w:val="00C65E89"/>
    <w:rsid w:val="00C72265"/>
    <w:rsid w:val="00C76F6F"/>
    <w:rsid w:val="00C8297A"/>
    <w:rsid w:val="00C83A0B"/>
    <w:rsid w:val="00C87995"/>
    <w:rsid w:val="00C92B22"/>
    <w:rsid w:val="00C96FBC"/>
    <w:rsid w:val="00C97159"/>
    <w:rsid w:val="00C9761D"/>
    <w:rsid w:val="00CA521D"/>
    <w:rsid w:val="00CD1817"/>
    <w:rsid w:val="00CD2144"/>
    <w:rsid w:val="00CE0595"/>
    <w:rsid w:val="00CE0BE2"/>
    <w:rsid w:val="00CF54CA"/>
    <w:rsid w:val="00CF5BED"/>
    <w:rsid w:val="00D00147"/>
    <w:rsid w:val="00D034DC"/>
    <w:rsid w:val="00D04A9D"/>
    <w:rsid w:val="00D30970"/>
    <w:rsid w:val="00D36DD8"/>
    <w:rsid w:val="00D40DD1"/>
    <w:rsid w:val="00D501D7"/>
    <w:rsid w:val="00D548EB"/>
    <w:rsid w:val="00D75651"/>
    <w:rsid w:val="00D87AFE"/>
    <w:rsid w:val="00D91090"/>
    <w:rsid w:val="00DA0831"/>
    <w:rsid w:val="00DA402F"/>
    <w:rsid w:val="00DC1D7C"/>
    <w:rsid w:val="00DC7234"/>
    <w:rsid w:val="00DD24E4"/>
    <w:rsid w:val="00DE1FED"/>
    <w:rsid w:val="00DE5E38"/>
    <w:rsid w:val="00DF7D98"/>
    <w:rsid w:val="00E002E1"/>
    <w:rsid w:val="00E33052"/>
    <w:rsid w:val="00E37F18"/>
    <w:rsid w:val="00E558FB"/>
    <w:rsid w:val="00E57D37"/>
    <w:rsid w:val="00E62897"/>
    <w:rsid w:val="00E63534"/>
    <w:rsid w:val="00E6525F"/>
    <w:rsid w:val="00E67316"/>
    <w:rsid w:val="00E70DB1"/>
    <w:rsid w:val="00E72678"/>
    <w:rsid w:val="00E870E2"/>
    <w:rsid w:val="00E92C15"/>
    <w:rsid w:val="00E94E0C"/>
    <w:rsid w:val="00ED1D5E"/>
    <w:rsid w:val="00EE1D2F"/>
    <w:rsid w:val="00EE2160"/>
    <w:rsid w:val="00EF2FE5"/>
    <w:rsid w:val="00EF76C3"/>
    <w:rsid w:val="00F025DB"/>
    <w:rsid w:val="00F11F34"/>
    <w:rsid w:val="00F13F48"/>
    <w:rsid w:val="00F3436F"/>
    <w:rsid w:val="00F44BD5"/>
    <w:rsid w:val="00F53954"/>
    <w:rsid w:val="00F54993"/>
    <w:rsid w:val="00F573CB"/>
    <w:rsid w:val="00F677AE"/>
    <w:rsid w:val="00F81DED"/>
    <w:rsid w:val="00F855ED"/>
    <w:rsid w:val="00F94C80"/>
    <w:rsid w:val="00F96E64"/>
    <w:rsid w:val="00FC3A01"/>
    <w:rsid w:val="00FD68DB"/>
    <w:rsid w:val="00FE0423"/>
    <w:rsid w:val="00FE1A94"/>
    <w:rsid w:val="00FE21F3"/>
    <w:rsid w:val="00FE59A2"/>
    <w:rsid w:val="00FF5A63"/>
    <w:rsid w:val="00FF7801"/>
    <w:rsid w:val="3AA82D3E"/>
    <w:rsid w:val="56428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9446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320D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3320D0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320D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B8676D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3320D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3320D0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3320D0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B8676D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readbrunch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A7CEA-B2AE-43B3-898D-4B479B5A5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3259</Words>
  <Characters>18578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26</cp:revision>
  <cp:lastPrinted>2014-09-04T09:51:00Z</cp:lastPrinted>
  <dcterms:created xsi:type="dcterms:W3CDTF">2018-02-01T15:07:00Z</dcterms:created>
  <dcterms:modified xsi:type="dcterms:W3CDTF">2020-09-16T08:20:00Z</dcterms:modified>
</cp:coreProperties>
</file>